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5A08E9" w:rsidRPr="005A08E9" w14:paraId="1029C3D9" w14:textId="77777777" w:rsidTr="00516D6A">
        <w:trPr>
          <w:trHeight w:val="1983"/>
        </w:trPr>
        <w:tc>
          <w:tcPr>
            <w:tcW w:w="5670" w:type="dxa"/>
            <w:shd w:val="clear" w:color="auto" w:fill="auto"/>
          </w:tcPr>
          <w:p w14:paraId="43B277DE"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30AD50F2" w14:textId="4BEA96D2"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59419308" wp14:editId="66119769">
                  <wp:simplePos x="0" y="0"/>
                  <wp:positionH relativeFrom="column">
                    <wp:posOffset>-121920</wp:posOffset>
                  </wp:positionH>
                  <wp:positionV relativeFrom="paragraph">
                    <wp:posOffset>-296545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730D4" w14:textId="77777777"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p>
          <w:p w14:paraId="22E8F17C"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5D84EBED" w14:textId="77777777" w:rsidR="005A08E9" w:rsidRPr="005A08E9" w:rsidRDefault="005A08E9" w:rsidP="005A08E9">
            <w:pPr>
              <w:spacing w:after="0" w:line="240" w:lineRule="auto"/>
              <w:ind w:left="-105"/>
              <w:contextualSpacing/>
              <w:rPr>
                <w:rFonts w:ascii="PF Din Text Cond Pro Light" w:eastAsia="Calibri" w:hAnsi="PF Din Text Cond Pro Light" w:cs="Times New Roman"/>
                <w:lang w:eastAsia="ru-RU"/>
              </w:rPr>
            </w:pPr>
          </w:p>
        </w:tc>
        <w:tc>
          <w:tcPr>
            <w:tcW w:w="3969" w:type="dxa"/>
            <w:shd w:val="clear" w:color="auto" w:fill="auto"/>
          </w:tcPr>
          <w:p w14:paraId="4F5BC0AF" w14:textId="77777777" w:rsidR="005A08E9" w:rsidRPr="005A08E9" w:rsidRDefault="005A08E9" w:rsidP="005A08E9">
            <w:pPr>
              <w:spacing w:after="0" w:line="240" w:lineRule="auto"/>
              <w:contextualSpacing/>
              <w:jc w:val="right"/>
              <w:rPr>
                <w:rFonts w:ascii="PF Din Text Cond Pro Light" w:eastAsia="Calibri" w:hAnsi="PF Din Text Cond Pro Light" w:cs="Times New Roman"/>
                <w:sz w:val="18"/>
                <w:szCs w:val="18"/>
                <w:lang w:eastAsia="ru-RU"/>
              </w:rPr>
            </w:pPr>
            <w:r w:rsidRPr="005A08E9">
              <w:rPr>
                <w:rFonts w:ascii="PF Din Text Cond Pro Light" w:eastAsia="Calibri" w:hAnsi="PF Din Text Cond Pro Light" w:cs="Times New Roman"/>
                <w:sz w:val="18"/>
                <w:szCs w:val="18"/>
                <w:lang w:eastAsia="ru-RU"/>
              </w:rPr>
              <w:t>Общество с ограниченной ответственностью</w:t>
            </w:r>
          </w:p>
          <w:p w14:paraId="0DFBCE65" w14:textId="77777777" w:rsidR="005A08E9" w:rsidRPr="005A08E9" w:rsidRDefault="005A08E9" w:rsidP="005A08E9">
            <w:pPr>
              <w:spacing w:after="0" w:line="240" w:lineRule="auto"/>
              <w:ind w:right="747"/>
              <w:contextualSpacing/>
              <w:jc w:val="right"/>
              <w:rPr>
                <w:rFonts w:ascii="PF Din Text Cond Pro Light" w:eastAsia="Calibri" w:hAnsi="PF Din Text Cond Pro Light" w:cs="Times New Roman"/>
                <w:lang w:eastAsia="ru-RU"/>
              </w:rPr>
            </w:pPr>
            <w:r w:rsidRPr="005A08E9">
              <w:rPr>
                <w:rFonts w:ascii="PF Din Text Cond Pro Light" w:eastAsia="Calibri" w:hAnsi="PF Din Text Cond Pro Light" w:cs="Times New Roman"/>
                <w:sz w:val="18"/>
                <w:szCs w:val="18"/>
                <w:lang w:eastAsia="ru-RU"/>
              </w:rPr>
              <w:t xml:space="preserve">                                                                                                                                                                                        «БрянскЭлектро»</w:t>
            </w:r>
          </w:p>
        </w:tc>
      </w:tr>
    </w:tbl>
    <w:p w14:paraId="2D4B166D" w14:textId="77777777" w:rsidR="005A08E9" w:rsidRPr="005A08E9" w:rsidRDefault="005A08E9" w:rsidP="005A08E9">
      <w:pPr>
        <w:spacing w:after="0" w:line="240" w:lineRule="auto"/>
        <w:contextualSpacing/>
        <w:rPr>
          <w:rFonts w:ascii="Times New Roman" w:eastAsia="Times New Roman" w:hAnsi="Times New Roman" w:cs="Times New Roman"/>
          <w:sz w:val="24"/>
          <w:szCs w:val="24"/>
          <w:lang w:eastAsia="ru-RU"/>
        </w:rPr>
      </w:pPr>
    </w:p>
    <w:p w14:paraId="34A82F16" w14:textId="77777777" w:rsidR="005A08E9" w:rsidRPr="005A08E9" w:rsidRDefault="005A08E9" w:rsidP="005A08E9">
      <w:pPr>
        <w:spacing w:after="0" w:line="360" w:lineRule="auto"/>
        <w:ind w:left="5812"/>
        <w:rPr>
          <w:rFonts w:ascii="Times New Roman" w:eastAsia="Times New Roman" w:hAnsi="Times New Roman" w:cs="Times New Roman"/>
          <w:b/>
          <w:sz w:val="24"/>
          <w:szCs w:val="24"/>
          <w:lang w:eastAsia="ru-RU"/>
        </w:rPr>
      </w:pPr>
    </w:p>
    <w:p w14:paraId="52818754"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4E3171FD"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204AACE8" w14:textId="77777777" w:rsidR="00B62398" w:rsidRPr="00E822D4" w:rsidRDefault="00564D79"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rPr>
        <w:t>Приглашение к участию в закупке</w:t>
      </w:r>
      <w:r w:rsidR="00B62398" w:rsidRPr="00E822D4">
        <w:rPr>
          <w:rFonts w:ascii="Times New Roman" w:hAnsi="Times New Roman"/>
          <w:sz w:val="24"/>
          <w:szCs w:val="24"/>
          <w:lang w:val="ru-RU"/>
        </w:rPr>
        <w:t>,</w:t>
      </w:r>
    </w:p>
    <w:p w14:paraId="6BD80DAE" w14:textId="77777777" w:rsidR="00564D79" w:rsidRPr="00E822D4" w:rsidRDefault="00B62398"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lang w:val="ru-RU"/>
        </w:rPr>
        <w:t xml:space="preserve">проводимой способом </w:t>
      </w:r>
      <w:r w:rsidR="00564D79" w:rsidRPr="00E822D4">
        <w:rPr>
          <w:rFonts w:ascii="Times New Roman" w:hAnsi="Times New Roman"/>
          <w:sz w:val="24"/>
          <w:szCs w:val="24"/>
          <w:lang w:val="ru-RU"/>
        </w:rPr>
        <w:t>«сравнение цен»</w:t>
      </w:r>
      <w:r w:rsidRPr="00E822D4">
        <w:rPr>
          <w:rFonts w:ascii="Times New Roman" w:hAnsi="Times New Roman"/>
          <w:sz w:val="24"/>
          <w:szCs w:val="24"/>
          <w:lang w:val="ru-RU"/>
        </w:rPr>
        <w:t xml:space="preserve"> в электронной форме</w:t>
      </w:r>
    </w:p>
    <w:p w14:paraId="5A91BE66" w14:textId="75018128" w:rsidR="00564D79" w:rsidRPr="00E3404F" w:rsidRDefault="00B62398" w:rsidP="00B62398">
      <w:pPr>
        <w:jc w:val="center"/>
        <w:rPr>
          <w:rFonts w:ascii="Times New Roman" w:eastAsia="Times New Roman" w:hAnsi="Times New Roman" w:cs="Times New Roman"/>
          <w:b/>
          <w:bCs/>
          <w:kern w:val="28"/>
          <w:sz w:val="24"/>
          <w:szCs w:val="24"/>
          <w:lang w:eastAsia="x-none"/>
        </w:rPr>
      </w:pPr>
      <w:r w:rsidRPr="00E822D4">
        <w:rPr>
          <w:rFonts w:ascii="Times New Roman" w:eastAsia="Times New Roman" w:hAnsi="Times New Roman" w:cs="Times New Roman"/>
          <w:b/>
          <w:bCs/>
          <w:kern w:val="28"/>
          <w:sz w:val="24"/>
          <w:szCs w:val="24"/>
          <w:lang w:val="x-none" w:eastAsia="x-none"/>
        </w:rPr>
        <w:t xml:space="preserve">№ </w:t>
      </w:r>
      <w:r w:rsidR="00E3404F" w:rsidRPr="00E822D4">
        <w:rPr>
          <w:rFonts w:ascii="Times New Roman" w:eastAsia="Times New Roman" w:hAnsi="Times New Roman" w:cs="Times New Roman"/>
          <w:b/>
          <w:bCs/>
          <w:kern w:val="28"/>
          <w:sz w:val="24"/>
          <w:szCs w:val="24"/>
          <w:lang w:eastAsia="x-none"/>
        </w:rPr>
        <w:t>б/н</w:t>
      </w:r>
      <w:r w:rsidRPr="00E822D4">
        <w:rPr>
          <w:rFonts w:ascii="Times New Roman" w:eastAsia="Times New Roman" w:hAnsi="Times New Roman" w:cs="Times New Roman"/>
          <w:b/>
          <w:bCs/>
          <w:kern w:val="28"/>
          <w:sz w:val="24"/>
          <w:szCs w:val="24"/>
          <w:lang w:val="x-none" w:eastAsia="x-none"/>
        </w:rPr>
        <w:t xml:space="preserve"> от </w:t>
      </w:r>
      <w:r w:rsidR="00F47D78">
        <w:rPr>
          <w:rFonts w:ascii="Times New Roman" w:eastAsia="Times New Roman" w:hAnsi="Times New Roman" w:cs="Times New Roman"/>
          <w:b/>
          <w:bCs/>
          <w:kern w:val="28"/>
          <w:sz w:val="24"/>
          <w:szCs w:val="24"/>
          <w:lang w:eastAsia="x-none"/>
        </w:rPr>
        <w:t>14 августа</w:t>
      </w:r>
      <w:r w:rsidR="00E3404F" w:rsidRPr="00E822D4">
        <w:rPr>
          <w:rFonts w:ascii="Times New Roman" w:eastAsia="Times New Roman" w:hAnsi="Times New Roman" w:cs="Times New Roman"/>
          <w:b/>
          <w:bCs/>
          <w:kern w:val="28"/>
          <w:sz w:val="24"/>
          <w:szCs w:val="24"/>
          <w:lang w:eastAsia="x-none"/>
        </w:rPr>
        <w:t xml:space="preserve"> </w:t>
      </w:r>
      <w:r w:rsidR="00A112D7" w:rsidRPr="00E822D4">
        <w:rPr>
          <w:rFonts w:ascii="Times New Roman" w:eastAsia="Times New Roman" w:hAnsi="Times New Roman" w:cs="Times New Roman"/>
          <w:b/>
          <w:bCs/>
          <w:kern w:val="28"/>
          <w:sz w:val="24"/>
          <w:szCs w:val="24"/>
          <w:lang w:val="x-none" w:eastAsia="x-none"/>
        </w:rPr>
        <w:t>202</w:t>
      </w:r>
      <w:r w:rsidR="001036A6">
        <w:rPr>
          <w:rFonts w:ascii="Times New Roman" w:eastAsia="Times New Roman" w:hAnsi="Times New Roman" w:cs="Times New Roman"/>
          <w:b/>
          <w:bCs/>
          <w:kern w:val="28"/>
          <w:sz w:val="24"/>
          <w:szCs w:val="24"/>
          <w:lang w:eastAsia="x-none"/>
        </w:rPr>
        <w:t>6</w:t>
      </w:r>
      <w:r w:rsidR="00E3404F" w:rsidRPr="00E822D4">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8F1C2B">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0D815A58" w:rsidR="00D96BBF" w:rsidRPr="0015278A" w:rsidRDefault="00D96BBF" w:rsidP="00277E2A">
      <w:pPr>
        <w:pStyle w:val="a9"/>
        <w:numPr>
          <w:ilvl w:val="0"/>
          <w:numId w:val="2"/>
        </w:numPr>
        <w:spacing w:after="0" w:line="276" w:lineRule="auto"/>
        <w:ind w:right="-6"/>
        <w:jc w:val="both"/>
        <w:rPr>
          <w:lang w:val="ru-RU"/>
        </w:rPr>
      </w:pPr>
      <w:r w:rsidRPr="00CB48EE">
        <w:t xml:space="preserve">Инициатор </w:t>
      </w:r>
      <w:r w:rsidR="0077003B" w:rsidRPr="0077003B">
        <w:t xml:space="preserve">закупки </w:t>
      </w:r>
      <w:r w:rsidR="00AC7CC1" w:rsidRPr="0015278A">
        <w:rPr>
          <w:lang w:val="ru-RU"/>
        </w:rPr>
        <w:t>Общество с ограниченной ответственностью «БрянскЭлектро»</w:t>
      </w:r>
      <w:r w:rsidR="0077003B" w:rsidRPr="0077003B">
        <w:t xml:space="preserve">, </w:t>
      </w:r>
      <w:r w:rsidR="00AC7CC1" w:rsidRPr="0015278A">
        <w:rPr>
          <w:lang w:val="ru-RU"/>
        </w:rPr>
        <w:t xml:space="preserve">Брянская область, город Брянск, проспект Станке Димитрова, 5в, </w:t>
      </w:r>
      <w:r w:rsidR="00AC7CC1">
        <w:t xml:space="preserve"> (далее – Заказчик)</w:t>
      </w:r>
      <w:r w:rsidR="0077003B" w:rsidRPr="0077003B">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15278A">
        <w:rPr>
          <w:b/>
        </w:rPr>
        <w:t xml:space="preserve">поставку </w:t>
      </w:r>
      <w:r w:rsidR="00B06C1F" w:rsidRPr="00B06C1F">
        <w:rPr>
          <w:b/>
          <w:lang w:val="ru-RU"/>
        </w:rPr>
        <w:t>электроматериалов</w:t>
      </w:r>
      <w:r w:rsidR="00F47D78">
        <w:rPr>
          <w:b/>
          <w:lang w:val="ru-RU"/>
        </w:rPr>
        <w:t xml:space="preserve"> </w:t>
      </w:r>
      <w:r w:rsidR="0015278A" w:rsidRPr="0015278A">
        <w:rPr>
          <w:b/>
          <w:lang w:val="ru-RU"/>
        </w:rPr>
        <w:t xml:space="preserve"> </w:t>
      </w:r>
      <w:r w:rsidR="00324251" w:rsidRPr="0015278A">
        <w:rPr>
          <w:b/>
        </w:rPr>
        <w:t xml:space="preserve">для нужд </w:t>
      </w:r>
      <w:r w:rsidR="00981E62" w:rsidRPr="0015278A">
        <w:rPr>
          <w:b/>
          <w:bCs/>
          <w:iCs/>
          <w:lang w:val="ru-RU"/>
        </w:rPr>
        <w:t>ООО «БрянскЭлектро</w:t>
      </w:r>
      <w:r w:rsidR="00981E62" w:rsidRPr="0015278A">
        <w:rPr>
          <w:b/>
          <w:iCs/>
          <w:lang w:val="ru-RU"/>
        </w:rPr>
        <w:t xml:space="preserve">» </w:t>
      </w:r>
      <w:r w:rsidR="0077003B" w:rsidRPr="0077003B">
        <w:t>с лицом ее</w:t>
      </w:r>
      <w:r w:rsidRPr="00CB48EE">
        <w:t xml:space="preserve"> подавшим</w:t>
      </w:r>
      <w:r w:rsidRPr="0015278A">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w:t>
      </w:r>
      <w:r w:rsidRPr="0000614F">
        <w:rPr>
          <w:rFonts w:ascii="Times New Roman" w:hAnsi="Times New Roman" w:cs="Times New Roman"/>
          <w:sz w:val="24"/>
          <w:szCs w:val="24"/>
        </w:rPr>
        <w:lastRenderedPageBreak/>
        <w:t>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3EBCBF0E" w:rsidR="008206BF" w:rsidRPr="00E547C6" w:rsidRDefault="003E5354" w:rsidP="00380A4C">
      <w:pPr>
        <w:pStyle w:val="a9"/>
        <w:numPr>
          <w:ilvl w:val="0"/>
          <w:numId w:val="2"/>
        </w:numPr>
        <w:spacing w:after="0"/>
        <w:jc w:val="both"/>
        <w:rPr>
          <w:i/>
          <w:lang w:val="ru-RU"/>
        </w:rPr>
      </w:pPr>
      <w:r w:rsidRPr="003E5354">
        <w:rPr>
          <w:lang w:val="ru-RU"/>
        </w:rPr>
        <w:t xml:space="preserve">Сведения о начальной (максимальной) цене договора, либо формула цены и максимальное </w:t>
      </w:r>
      <w:r w:rsidRPr="00E547C6">
        <w:rPr>
          <w:lang w:val="ru-RU"/>
        </w:rPr>
        <w:t>значение цены договора, либо цена единицы товара, работы, услуги и максимальное значение цены договора</w:t>
      </w:r>
      <w:r w:rsidR="00564D79" w:rsidRPr="00E547C6">
        <w:rPr>
          <w:lang w:val="ru-RU"/>
        </w:rPr>
        <w:t xml:space="preserve">: </w:t>
      </w:r>
      <w:r w:rsidR="002308E4" w:rsidRPr="002308E4">
        <w:rPr>
          <w:lang w:val="ru-RU"/>
        </w:rPr>
        <w:t>81</w:t>
      </w:r>
      <w:r w:rsidR="002308E4">
        <w:rPr>
          <w:lang w:val="ru-RU"/>
        </w:rPr>
        <w:t xml:space="preserve"> </w:t>
      </w:r>
      <w:r w:rsidR="002308E4" w:rsidRPr="002308E4">
        <w:rPr>
          <w:lang w:val="ru-RU"/>
        </w:rPr>
        <w:t>08</w:t>
      </w:r>
      <w:r w:rsidR="002308E4">
        <w:rPr>
          <w:lang w:val="ru-RU"/>
        </w:rPr>
        <w:t>0</w:t>
      </w:r>
      <w:r w:rsidR="00A16F41" w:rsidRPr="00A16F41">
        <w:rPr>
          <w:lang w:val="ru-RU"/>
        </w:rPr>
        <w:t>,00</w:t>
      </w:r>
      <w:r w:rsidR="00380A4C" w:rsidRPr="00E547C6">
        <w:rPr>
          <w:lang w:val="ru-RU"/>
        </w:rPr>
        <w:t xml:space="preserve"> </w:t>
      </w:r>
      <w:r w:rsidR="00564D79" w:rsidRPr="00E547C6">
        <w:rPr>
          <w:lang w:val="ru-RU"/>
        </w:rPr>
        <w:t>руб</w:t>
      </w:r>
      <w:r w:rsidR="002A56BC" w:rsidRPr="00E547C6">
        <w:rPr>
          <w:lang w:val="ru-RU"/>
        </w:rPr>
        <w:t>.</w:t>
      </w:r>
      <w:r w:rsidR="008206BF" w:rsidRPr="00E547C6">
        <w:rPr>
          <w:lang w:val="ru-RU"/>
        </w:rPr>
        <w:t xml:space="preserve"> (без учета НДС),</w:t>
      </w:r>
      <w:r w:rsidR="00564D79" w:rsidRPr="00E547C6">
        <w:rPr>
          <w:lang w:val="ru-RU"/>
        </w:rPr>
        <w:t xml:space="preserve"> </w:t>
      </w:r>
      <w:r w:rsidR="008206BF" w:rsidRPr="00E547C6">
        <w:rPr>
          <w:lang w:val="ru-RU"/>
        </w:rPr>
        <w:t>к</w:t>
      </w:r>
      <w:r w:rsidR="00AF496E" w:rsidRPr="00E547C6">
        <w:rPr>
          <w:lang w:val="ru-RU"/>
        </w:rPr>
        <w:t>роме того, НДС 2</w:t>
      </w:r>
      <w:r w:rsidR="00FF2672" w:rsidRPr="00E547C6">
        <w:rPr>
          <w:lang w:val="ru-RU"/>
        </w:rPr>
        <w:t>2</w:t>
      </w:r>
      <w:r w:rsidR="00AF496E" w:rsidRPr="00E547C6">
        <w:rPr>
          <w:lang w:val="ru-RU"/>
        </w:rPr>
        <w:t xml:space="preserve">% </w:t>
      </w:r>
      <w:r w:rsidR="002501F5" w:rsidRPr="002501F5">
        <w:rPr>
          <w:color w:val="000000"/>
        </w:rPr>
        <w:t>17 837,</w:t>
      </w:r>
      <w:proofErr w:type="gramStart"/>
      <w:r w:rsidR="002501F5" w:rsidRPr="002501F5">
        <w:rPr>
          <w:color w:val="000000"/>
        </w:rPr>
        <w:t>6</w:t>
      </w:r>
      <w:r w:rsidR="002501F5">
        <w:rPr>
          <w:color w:val="000000"/>
          <w:lang w:val="ru-RU"/>
        </w:rPr>
        <w:t>0</w:t>
      </w:r>
      <w:r w:rsidR="00A464B2" w:rsidRPr="00A464B2">
        <w:rPr>
          <w:color w:val="000000"/>
        </w:rPr>
        <w:t xml:space="preserve"> </w:t>
      </w:r>
      <w:r w:rsidR="00A464B2">
        <w:rPr>
          <w:color w:val="000000"/>
          <w:lang w:val="ru-RU"/>
        </w:rPr>
        <w:t xml:space="preserve"> </w:t>
      </w:r>
      <w:r w:rsidR="00564D79" w:rsidRPr="00E547C6">
        <w:rPr>
          <w:lang w:val="ru-RU"/>
        </w:rPr>
        <w:t>руб.</w:t>
      </w:r>
      <w:proofErr w:type="gramEnd"/>
      <w:r w:rsidR="00564D79" w:rsidRPr="00E547C6">
        <w:rPr>
          <w:lang w:val="ru-RU"/>
        </w:rPr>
        <w:t xml:space="preserve"> </w:t>
      </w:r>
      <w:r w:rsidR="00564D79" w:rsidRPr="00E547C6">
        <w:rPr>
          <w:b/>
          <w:lang w:val="ru-RU"/>
        </w:rPr>
        <w:t xml:space="preserve">Итого с учетом НДС </w:t>
      </w:r>
      <w:r w:rsidR="002308E4" w:rsidRPr="002308E4">
        <w:rPr>
          <w:b/>
          <w:lang w:val="ru-RU"/>
        </w:rPr>
        <w:t>98</w:t>
      </w:r>
      <w:r w:rsidR="002308E4">
        <w:rPr>
          <w:b/>
          <w:lang w:val="ru-RU"/>
        </w:rPr>
        <w:t xml:space="preserve"> </w:t>
      </w:r>
      <w:r w:rsidR="002308E4" w:rsidRPr="002308E4">
        <w:rPr>
          <w:b/>
          <w:lang w:val="ru-RU"/>
        </w:rPr>
        <w:t>917</w:t>
      </w:r>
      <w:r w:rsidR="002308E4">
        <w:rPr>
          <w:b/>
          <w:lang w:val="ru-RU"/>
        </w:rPr>
        <w:t>,</w:t>
      </w:r>
      <w:r w:rsidR="002308E4" w:rsidRPr="002308E4">
        <w:rPr>
          <w:b/>
          <w:lang w:val="ru-RU"/>
        </w:rPr>
        <w:t>6</w:t>
      </w:r>
      <w:r w:rsidR="002308E4">
        <w:rPr>
          <w:b/>
          <w:lang w:val="ru-RU"/>
        </w:rPr>
        <w:t>0</w:t>
      </w:r>
      <w:r w:rsidR="00A16F41" w:rsidRPr="00A16F41">
        <w:rPr>
          <w:b/>
          <w:lang w:val="ru-RU"/>
        </w:rPr>
        <w:t xml:space="preserve"> </w:t>
      </w:r>
      <w:r w:rsidR="00564D79" w:rsidRPr="00E547C6">
        <w:rPr>
          <w:b/>
          <w:lang w:val="ru-RU"/>
        </w:rPr>
        <w:t>руб</w:t>
      </w:r>
      <w:r w:rsidR="0090552E" w:rsidRPr="00E547C6">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lastRenderedPageBreak/>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267975D0" w:rsidR="005E2444" w:rsidRPr="00305708"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EC7C2F">
        <w:rPr>
          <w:rFonts w:ascii="Times New Roman" w:eastAsia="Times New Roman" w:hAnsi="Times New Roman" w:cs="Times New Roman"/>
          <w:b/>
          <w:sz w:val="24"/>
          <w:szCs w:val="24"/>
          <w:lang w:eastAsia="ru-RU"/>
        </w:rPr>
        <w:t>14 августа</w:t>
      </w:r>
      <w:r w:rsidR="00934CCE">
        <w:rPr>
          <w:rFonts w:ascii="Times New Roman" w:eastAsia="Times New Roman" w:hAnsi="Times New Roman" w:cs="Times New Roman"/>
          <w:b/>
          <w:sz w:val="24"/>
          <w:szCs w:val="24"/>
          <w:lang w:eastAsia="ru-RU"/>
        </w:rPr>
        <w:t xml:space="preserve"> 2026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p>
    <w:p w14:paraId="29777326" w14:textId="3E729DBC" w:rsidR="005E2444" w:rsidRPr="00305708" w:rsidRDefault="005E2444" w:rsidP="00207AF9">
      <w:pPr>
        <w:spacing w:after="0" w:line="240" w:lineRule="auto"/>
        <w:ind w:firstLine="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EC7C2F">
        <w:rPr>
          <w:rFonts w:ascii="Times New Roman" w:eastAsia="Times New Roman" w:hAnsi="Times New Roman" w:cs="Times New Roman"/>
          <w:b/>
          <w:sz w:val="24"/>
          <w:szCs w:val="24"/>
          <w:lang w:eastAsia="ru-RU"/>
        </w:rPr>
        <w:t>17 августа</w:t>
      </w:r>
      <w:r w:rsidR="00207AF9">
        <w:rPr>
          <w:rFonts w:ascii="Times New Roman" w:eastAsia="Times New Roman" w:hAnsi="Times New Roman" w:cs="Times New Roman"/>
          <w:b/>
          <w:sz w:val="24"/>
          <w:szCs w:val="24"/>
          <w:lang w:eastAsia="ru-RU"/>
        </w:rPr>
        <w:t xml:space="preserve"> </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20397C">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w:t>
      </w:r>
      <w:r w:rsidR="00D158F2">
        <w:rPr>
          <w:rFonts w:ascii="Times New Roman" w:eastAsia="Times New Roman" w:hAnsi="Times New Roman" w:cs="Times New Roman"/>
          <w:b/>
          <w:sz w:val="24"/>
          <w:szCs w:val="24"/>
          <w:lang w:eastAsia="ru-RU"/>
        </w:rPr>
        <w:t>1</w:t>
      </w:r>
      <w:r w:rsidR="008F1A98">
        <w:rPr>
          <w:rFonts w:ascii="Times New Roman" w:eastAsia="Times New Roman" w:hAnsi="Times New Roman" w:cs="Times New Roman"/>
          <w:b/>
          <w:sz w:val="24"/>
          <w:szCs w:val="24"/>
          <w:lang w:eastAsia="ru-RU"/>
        </w:rPr>
        <w:t>3</w:t>
      </w:r>
      <w:r w:rsidR="00D158F2">
        <w:rPr>
          <w:rFonts w:ascii="Times New Roman" w:eastAsia="Times New Roman" w:hAnsi="Times New Roman" w:cs="Times New Roman"/>
          <w:b/>
          <w:sz w:val="24"/>
          <w:szCs w:val="24"/>
          <w:lang w:eastAsia="ru-RU"/>
        </w:rPr>
        <w:t>:00</w:t>
      </w:r>
      <w:r w:rsidRPr="00305708">
        <w:rPr>
          <w:rFonts w:ascii="Times New Roman" w:eastAsia="Times New Roman" w:hAnsi="Times New Roman" w:cs="Times New Roman"/>
          <w:b/>
          <w:sz w:val="24"/>
          <w:szCs w:val="24"/>
          <w:lang w:val="x-none" w:eastAsia="ru-RU"/>
        </w:rPr>
        <w:t xml:space="preserve"> (время московское)</w:t>
      </w:r>
      <w:r w:rsidRPr="00305708">
        <w:rPr>
          <w:rFonts w:ascii="Times New Roman" w:eastAsia="Times New Roman" w:hAnsi="Times New Roman" w:cs="Times New Roman"/>
          <w:sz w:val="24"/>
          <w:szCs w:val="24"/>
          <w:lang w:val="x-none" w:eastAsia="ru-RU"/>
        </w:rPr>
        <w:t>.</w:t>
      </w:r>
      <w:bookmarkEnd w:id="9"/>
    </w:p>
    <w:p w14:paraId="0F4386F4" w14:textId="6B834C02"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EC7C2F">
        <w:rPr>
          <w:rFonts w:ascii="Times New Roman" w:eastAsia="Times New Roman" w:hAnsi="Times New Roman" w:cs="Times New Roman"/>
          <w:b/>
          <w:sz w:val="24"/>
          <w:szCs w:val="24"/>
          <w:lang w:eastAsia="ru-RU"/>
        </w:rPr>
        <w:t>19 августа</w:t>
      </w:r>
      <w:r w:rsidR="00C14B95">
        <w:rPr>
          <w:rFonts w:ascii="Times New Roman" w:eastAsia="Times New Roman" w:hAnsi="Times New Roman" w:cs="Times New Roman"/>
          <w:b/>
          <w:sz w:val="24"/>
          <w:szCs w:val="24"/>
          <w:lang w:eastAsia="ru-RU"/>
        </w:rPr>
        <w:t xml:space="preserve"> 2026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1"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lastRenderedPageBreak/>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4DCFCC4E"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3C5FA7">
        <w:rPr>
          <w:bCs/>
          <w:iCs/>
          <w:lang w:val="ru-RU" w:eastAsia="x-none"/>
        </w:rPr>
        <w:t>Новикова М.С.</w:t>
      </w:r>
      <w:r w:rsidR="00491B65" w:rsidRPr="00491B65">
        <w:rPr>
          <w:bCs/>
          <w:iCs/>
          <w:lang w:val="ru-RU" w:eastAsia="x-none"/>
        </w:rPr>
        <w:t xml:space="preserve">, контактный телефон: </w:t>
      </w:r>
      <w:r w:rsidR="00FA2385">
        <w:rPr>
          <w:bCs/>
          <w:iCs/>
          <w:lang w:val="ru-RU" w:eastAsia="x-none"/>
        </w:rPr>
        <w:t>(4832) 66-80-08 доб.</w:t>
      </w:r>
      <w:r w:rsidR="003C5FA7">
        <w:rPr>
          <w:bCs/>
          <w:iCs/>
          <w:lang w:val="ru-RU" w:eastAsia="x-none"/>
        </w:rPr>
        <w:t>3147</w:t>
      </w:r>
      <w:r w:rsidR="00491B65" w:rsidRPr="00491B65">
        <w:rPr>
          <w:bCs/>
          <w:iCs/>
          <w:lang w:val="ru-RU" w:eastAsia="x-none"/>
        </w:rPr>
        <w:t xml:space="preserve">, адрес электронной почты: </w:t>
      </w:r>
      <w:proofErr w:type="spellStart"/>
      <w:r w:rsidR="003C5FA7" w:rsidRPr="003C5FA7">
        <w:rPr>
          <w:color w:val="0563C1" w:themeColor="hyperlink"/>
          <w:u w:val="single"/>
          <w:lang w:val="en-US"/>
        </w:rPr>
        <w:t>Novikova</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MaS</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mrsk</w:t>
      </w:r>
      <w:proofErr w:type="spellEnd"/>
      <w:r w:rsidR="003C5FA7" w:rsidRPr="003C5FA7">
        <w:rPr>
          <w:color w:val="0563C1" w:themeColor="hyperlink"/>
          <w:u w:val="single"/>
          <w:lang w:val="ru-RU"/>
        </w:rPr>
        <w:t>-1.</w:t>
      </w:r>
      <w:proofErr w:type="spellStart"/>
      <w:r w:rsidR="003C5FA7" w:rsidRPr="003C5FA7">
        <w:rPr>
          <w:color w:val="0563C1" w:themeColor="hyperlink"/>
          <w:u w:val="single"/>
          <w:lang w:val="en-US"/>
        </w:rPr>
        <w:t>ru</w:t>
      </w:r>
      <w:proofErr w:type="spellEnd"/>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lastRenderedPageBreak/>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F61559C" w14:textId="6C22E3A5" w:rsidR="0034341C" w:rsidRPr="0034341C" w:rsidRDefault="0034341C"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EA9F2F8" w14:textId="0E18A65C" w:rsidR="00E329E9" w:rsidRPr="00226B7E" w:rsidRDefault="00E329E9" w:rsidP="00010837">
      <w:pPr>
        <w:pStyle w:val="Default"/>
        <w:tabs>
          <w:tab w:val="left" w:pos="0"/>
        </w:tabs>
        <w:spacing w:before="120" w:after="120" w:line="264" w:lineRule="auto"/>
        <w:jc w:val="both"/>
        <w:rPr>
          <w:b/>
          <w:color w:val="auto"/>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31E6F3C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r w:rsidR="00107607">
        <w:rPr>
          <w:b/>
          <w:sz w:val="24"/>
          <w:szCs w:val="24"/>
        </w:rPr>
        <w:t xml:space="preserve"> </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1418"/>
        <w:gridCol w:w="1559"/>
        <w:gridCol w:w="851"/>
        <w:gridCol w:w="1134"/>
        <w:gridCol w:w="2126"/>
        <w:gridCol w:w="1813"/>
        <w:gridCol w:w="171"/>
        <w:gridCol w:w="1247"/>
        <w:gridCol w:w="738"/>
        <w:gridCol w:w="1417"/>
        <w:gridCol w:w="1276"/>
      </w:tblGrid>
      <w:tr w:rsidR="003A71C0" w:rsidRPr="00602B63" w14:paraId="53D8DFDA" w14:textId="77777777" w:rsidTr="00602B63">
        <w:trPr>
          <w:trHeight w:val="459"/>
          <w:jc w:val="center"/>
        </w:trPr>
        <w:tc>
          <w:tcPr>
            <w:tcW w:w="733" w:type="dxa"/>
            <w:shd w:val="clear" w:color="000000" w:fill="BFBFBF"/>
            <w:vAlign w:val="center"/>
            <w:hideMark/>
          </w:tcPr>
          <w:p w14:paraId="3A5E6896"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1</w:t>
            </w:r>
          </w:p>
        </w:tc>
        <w:tc>
          <w:tcPr>
            <w:tcW w:w="13750" w:type="dxa"/>
            <w:gridSpan w:val="11"/>
            <w:shd w:val="clear" w:color="000000" w:fill="BFBFBF"/>
            <w:vAlign w:val="center"/>
            <w:hideMark/>
          </w:tcPr>
          <w:p w14:paraId="52DF1942" w14:textId="77777777" w:rsidR="003A71C0" w:rsidRPr="00602B63" w:rsidRDefault="003A71C0" w:rsidP="003A71C0">
            <w:pPr>
              <w:spacing w:after="0" w:line="276" w:lineRule="auto"/>
              <w:rPr>
                <w:rFonts w:ascii="Times New Roman" w:hAnsi="Times New Roman" w:cs="Times New Roman"/>
                <w:b/>
                <w:bCs/>
              </w:rPr>
            </w:pPr>
            <w:r w:rsidRPr="00602B63">
              <w:rPr>
                <w:rFonts w:ascii="Times New Roman" w:hAnsi="Times New Roman" w:cs="Times New Roman"/>
                <w:b/>
                <w:bCs/>
              </w:rPr>
              <w:t>Общая информация о закупке</w:t>
            </w:r>
          </w:p>
        </w:tc>
      </w:tr>
      <w:tr w:rsidR="000373D7" w:rsidRPr="00602B63" w14:paraId="3DFC5DC4"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2EC73B30" w14:textId="32986EA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1.1</w:t>
            </w:r>
          </w:p>
        </w:tc>
        <w:tc>
          <w:tcPr>
            <w:tcW w:w="8901" w:type="dxa"/>
            <w:gridSpan w:val="6"/>
            <w:tcBorders>
              <w:top w:val="single" w:sz="4" w:space="0" w:color="auto"/>
              <w:left w:val="single" w:sz="4" w:space="0" w:color="auto"/>
              <w:bottom w:val="single" w:sz="4" w:space="0" w:color="auto"/>
              <w:right w:val="single" w:sz="4" w:space="0" w:color="auto"/>
            </w:tcBorders>
          </w:tcPr>
          <w:p w14:paraId="2C366440" w14:textId="0F052AA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Номер Лота</w:t>
            </w:r>
          </w:p>
        </w:tc>
        <w:tc>
          <w:tcPr>
            <w:tcW w:w="4849" w:type="dxa"/>
            <w:gridSpan w:val="5"/>
            <w:shd w:val="clear" w:color="auto" w:fill="auto"/>
          </w:tcPr>
          <w:p w14:paraId="3DB0AD7D" w14:textId="6C125BA3" w:rsidR="000373D7" w:rsidRPr="00602B63" w:rsidRDefault="00ED3642" w:rsidP="000373D7">
            <w:pPr>
              <w:spacing w:after="0" w:line="240" w:lineRule="auto"/>
              <w:jc w:val="center"/>
              <w:rPr>
                <w:rFonts w:ascii="Times New Roman" w:hAnsi="Times New Roman" w:cs="Times New Roman"/>
                <w:b/>
              </w:rPr>
            </w:pPr>
            <w:r w:rsidRPr="00ED3642">
              <w:rPr>
                <w:rFonts w:ascii="Times New Roman" w:hAnsi="Times New Roman" w:cs="Times New Roman"/>
              </w:rPr>
              <w:t>402A</w:t>
            </w:r>
          </w:p>
        </w:tc>
      </w:tr>
      <w:tr w:rsidR="000373D7" w:rsidRPr="00602B63" w14:paraId="33EE0AE6"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C239BD6" w14:textId="1CD96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1.2</w:t>
            </w:r>
          </w:p>
        </w:tc>
        <w:tc>
          <w:tcPr>
            <w:tcW w:w="8901" w:type="dxa"/>
            <w:gridSpan w:val="6"/>
            <w:tcBorders>
              <w:top w:val="single" w:sz="4" w:space="0" w:color="auto"/>
              <w:left w:val="single" w:sz="4" w:space="0" w:color="auto"/>
              <w:bottom w:val="single" w:sz="4" w:space="0" w:color="auto"/>
              <w:right w:val="single" w:sz="4" w:space="0" w:color="auto"/>
            </w:tcBorders>
          </w:tcPr>
          <w:p w14:paraId="7D1E6D3B" w14:textId="60D1CC7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Наименование Лота</w:t>
            </w:r>
          </w:p>
        </w:tc>
        <w:tc>
          <w:tcPr>
            <w:tcW w:w="4849" w:type="dxa"/>
            <w:gridSpan w:val="5"/>
            <w:shd w:val="clear" w:color="auto" w:fill="auto"/>
          </w:tcPr>
          <w:p w14:paraId="13516074" w14:textId="322BDE82" w:rsidR="000373D7" w:rsidRPr="00ED3642" w:rsidRDefault="00ED3642" w:rsidP="000373D7">
            <w:pPr>
              <w:spacing w:after="0" w:line="240" w:lineRule="auto"/>
              <w:jc w:val="center"/>
              <w:rPr>
                <w:rFonts w:ascii="Times New Roman" w:hAnsi="Times New Roman" w:cs="Times New Roman"/>
                <w:b/>
              </w:rPr>
            </w:pPr>
            <w:r w:rsidRPr="00ED3642">
              <w:rPr>
                <w:rFonts w:ascii="Times New Roman" w:hAnsi="Times New Roman" w:cs="Times New Roman"/>
                <w:b/>
              </w:rPr>
              <w:t>Электроизоляционные материалы</w:t>
            </w:r>
          </w:p>
        </w:tc>
      </w:tr>
      <w:tr w:rsidR="000373D7" w:rsidRPr="00602B63" w14:paraId="3432691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18CFBC6" w14:textId="5B96C83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1.3</w:t>
            </w:r>
          </w:p>
        </w:tc>
        <w:tc>
          <w:tcPr>
            <w:tcW w:w="8901" w:type="dxa"/>
            <w:gridSpan w:val="6"/>
            <w:shd w:val="clear" w:color="auto" w:fill="auto"/>
            <w:vAlign w:val="center"/>
          </w:tcPr>
          <w:p w14:paraId="18A386D7" w14:textId="1151EAB0"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закупаемой продукции</w:t>
            </w:r>
          </w:p>
        </w:tc>
        <w:tc>
          <w:tcPr>
            <w:tcW w:w="4849" w:type="dxa"/>
            <w:gridSpan w:val="5"/>
            <w:shd w:val="clear" w:color="auto" w:fill="auto"/>
            <w:vAlign w:val="center"/>
          </w:tcPr>
          <w:p w14:paraId="5478AA84" w14:textId="60A0FFC7" w:rsidR="000373D7" w:rsidRPr="00602B63" w:rsidRDefault="00596241" w:rsidP="000373D7">
            <w:pPr>
              <w:spacing w:after="0" w:line="240" w:lineRule="auto"/>
              <w:jc w:val="center"/>
              <w:rPr>
                <w:rFonts w:ascii="Times New Roman" w:hAnsi="Times New Roman" w:cs="Times New Roman"/>
                <w:b/>
              </w:rPr>
            </w:pPr>
            <w:r w:rsidRPr="00596241">
              <w:rPr>
                <w:rFonts w:ascii="Times New Roman" w:hAnsi="Times New Roman" w:cs="Times New Roman"/>
                <w:b/>
              </w:rPr>
              <w:t xml:space="preserve">Поставка </w:t>
            </w:r>
            <w:r w:rsidR="007E06A0" w:rsidRPr="007E06A0">
              <w:rPr>
                <w:rFonts w:ascii="Times New Roman" w:hAnsi="Times New Roman" w:cs="Times New Roman"/>
                <w:b/>
              </w:rPr>
              <w:t>электроматериалов</w:t>
            </w:r>
            <w:bookmarkStart w:id="30" w:name="_GoBack"/>
            <w:bookmarkEnd w:id="30"/>
            <w:r w:rsidR="000373D7" w:rsidRPr="00BC07DA">
              <w:rPr>
                <w:rFonts w:ascii="Times New Roman" w:hAnsi="Times New Roman" w:cs="Times New Roman"/>
                <w:b/>
              </w:rPr>
              <w:t xml:space="preserve"> </w:t>
            </w:r>
            <w:r w:rsidR="000373D7" w:rsidRPr="00602B63">
              <w:rPr>
                <w:rFonts w:ascii="Times New Roman" w:hAnsi="Times New Roman" w:cs="Times New Roman"/>
                <w:b/>
              </w:rPr>
              <w:t xml:space="preserve">для нужд </w:t>
            </w:r>
            <w:r w:rsidR="000373D7" w:rsidRPr="00602B63">
              <w:rPr>
                <w:rFonts w:ascii="Times New Roman" w:hAnsi="Times New Roman" w:cs="Times New Roman"/>
                <w:b/>
                <w:bCs/>
                <w:iCs/>
              </w:rPr>
              <w:t>ООО «БрянскЭлектро</w:t>
            </w:r>
            <w:r w:rsidR="000373D7" w:rsidRPr="00602B63">
              <w:rPr>
                <w:rFonts w:ascii="Times New Roman" w:hAnsi="Times New Roman" w:cs="Times New Roman"/>
                <w:b/>
                <w:iCs/>
              </w:rPr>
              <w:t>»</w:t>
            </w:r>
          </w:p>
        </w:tc>
      </w:tr>
      <w:tr w:rsidR="000373D7" w:rsidRPr="00602B63" w14:paraId="4414E2B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781637" w14:textId="428C6303"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1.4</w:t>
            </w:r>
          </w:p>
        </w:tc>
        <w:tc>
          <w:tcPr>
            <w:tcW w:w="8901" w:type="dxa"/>
            <w:gridSpan w:val="6"/>
            <w:shd w:val="clear" w:color="auto" w:fill="auto"/>
            <w:vAlign w:val="center"/>
            <w:hideMark/>
          </w:tcPr>
          <w:p w14:paraId="41F90988" w14:textId="62FC59D3" w:rsidR="000373D7" w:rsidRPr="00602B63" w:rsidRDefault="000373D7" w:rsidP="000373D7">
            <w:pPr>
              <w:spacing w:after="0" w:line="276" w:lineRule="auto"/>
              <w:rPr>
                <w:rFonts w:ascii="Times New Roman" w:hAnsi="Times New Roman" w:cs="Times New Roman"/>
                <w:b/>
                <w:color w:val="FF0000"/>
                <w:highlight w:val="yellow"/>
              </w:rPr>
            </w:pPr>
            <w:r w:rsidRPr="00602B63">
              <w:rPr>
                <w:rFonts w:ascii="Times New Roman" w:hAnsi="Times New Roman" w:cs="Times New Roman"/>
              </w:rPr>
              <w:t>Код по ОКПД 2</w:t>
            </w:r>
          </w:p>
        </w:tc>
        <w:tc>
          <w:tcPr>
            <w:tcW w:w="4849" w:type="dxa"/>
            <w:gridSpan w:val="5"/>
            <w:shd w:val="clear" w:color="auto" w:fill="auto"/>
            <w:vAlign w:val="center"/>
            <w:hideMark/>
          </w:tcPr>
          <w:p w14:paraId="09EF802D" w14:textId="123F0F84" w:rsidR="000373D7" w:rsidRPr="00602B63" w:rsidRDefault="0059351E" w:rsidP="000373D7">
            <w:pPr>
              <w:spacing w:after="0" w:line="240" w:lineRule="auto"/>
              <w:jc w:val="center"/>
              <w:rPr>
                <w:rFonts w:ascii="Times New Roman" w:hAnsi="Times New Roman" w:cs="Times New Roman"/>
                <w:b/>
                <w:color w:val="FF0000"/>
                <w:highlight w:val="yellow"/>
              </w:rPr>
            </w:pPr>
            <w:r w:rsidRPr="0059351E">
              <w:rPr>
                <w:rFonts w:ascii="Times New Roman" w:hAnsi="Times New Roman" w:cs="Times New Roman"/>
                <w:b/>
              </w:rPr>
              <w:t>26.51.45.190;27.40.42.231</w:t>
            </w:r>
          </w:p>
        </w:tc>
      </w:tr>
      <w:tr w:rsidR="000373D7" w:rsidRPr="00602B63" w14:paraId="53B2904B"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0495772" w14:textId="1EBF534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1.5</w:t>
            </w:r>
          </w:p>
        </w:tc>
        <w:tc>
          <w:tcPr>
            <w:tcW w:w="8901" w:type="dxa"/>
            <w:gridSpan w:val="6"/>
            <w:shd w:val="clear" w:color="auto" w:fill="auto"/>
            <w:vAlign w:val="center"/>
            <w:hideMark/>
          </w:tcPr>
          <w:p w14:paraId="48ACA4A1" w14:textId="21709BAC"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по коду ОКПД 2</w:t>
            </w:r>
          </w:p>
        </w:tc>
        <w:tc>
          <w:tcPr>
            <w:tcW w:w="4849" w:type="dxa"/>
            <w:gridSpan w:val="5"/>
            <w:shd w:val="clear" w:color="auto" w:fill="auto"/>
            <w:vAlign w:val="center"/>
            <w:hideMark/>
          </w:tcPr>
          <w:p w14:paraId="223483D7" w14:textId="1274DBBD" w:rsidR="000373D7" w:rsidRPr="00602B63" w:rsidRDefault="0059351E" w:rsidP="000373D7">
            <w:pPr>
              <w:spacing w:after="0" w:line="240" w:lineRule="auto"/>
              <w:jc w:val="center"/>
              <w:rPr>
                <w:rFonts w:ascii="Times New Roman" w:hAnsi="Times New Roman" w:cs="Times New Roman"/>
                <w:b/>
              </w:rPr>
            </w:pPr>
            <w:r w:rsidRPr="0059351E">
              <w:rPr>
                <w:rFonts w:ascii="Times New Roman" w:hAnsi="Times New Roman" w:cs="Times New Roman"/>
              </w:rPr>
              <w:t>Приборы и аппаратура для измерения или контроля электрических величин прочие, не включенные в другие группировки</w:t>
            </w:r>
            <w:r>
              <w:rPr>
                <w:rFonts w:ascii="Times New Roman" w:hAnsi="Times New Roman" w:cs="Times New Roman"/>
              </w:rPr>
              <w:t>;</w:t>
            </w:r>
            <w:r>
              <w:t xml:space="preserve"> </w:t>
            </w:r>
            <w:r w:rsidRPr="0059351E">
              <w:rPr>
                <w:rFonts w:ascii="Times New Roman" w:hAnsi="Times New Roman" w:cs="Times New Roman"/>
              </w:rPr>
              <w:t>Беспроводные устройства (контроллеры) группового управления и/или регулирования освещением и мониторинга систем освещения</w:t>
            </w:r>
          </w:p>
        </w:tc>
      </w:tr>
      <w:tr w:rsidR="000373D7" w:rsidRPr="00602B63" w14:paraId="19B4D1E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4566823" w14:textId="2CEB189F"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1.6</w:t>
            </w:r>
          </w:p>
        </w:tc>
        <w:tc>
          <w:tcPr>
            <w:tcW w:w="8901" w:type="dxa"/>
            <w:gridSpan w:val="6"/>
            <w:shd w:val="clear" w:color="auto" w:fill="auto"/>
            <w:vAlign w:val="center"/>
            <w:hideMark/>
          </w:tcPr>
          <w:p w14:paraId="01E5C6DC" w14:textId="590F4591"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Условие участия в закупочной процедуре только субъектов МСП (да/нет)</w:t>
            </w:r>
          </w:p>
        </w:tc>
        <w:tc>
          <w:tcPr>
            <w:tcW w:w="4849" w:type="dxa"/>
            <w:gridSpan w:val="5"/>
            <w:shd w:val="clear" w:color="auto" w:fill="auto"/>
            <w:vAlign w:val="center"/>
            <w:hideMark/>
          </w:tcPr>
          <w:p w14:paraId="670A859D" w14:textId="45C1D432" w:rsidR="000373D7" w:rsidRPr="00602B63" w:rsidRDefault="000373D7" w:rsidP="000373D7">
            <w:pPr>
              <w:spacing w:after="0" w:line="240" w:lineRule="auto"/>
              <w:jc w:val="center"/>
              <w:rPr>
                <w:rFonts w:ascii="Times New Roman" w:hAnsi="Times New Roman" w:cs="Times New Roman"/>
                <w:b/>
              </w:rPr>
            </w:pPr>
            <w:r w:rsidRPr="00602B63">
              <w:rPr>
                <w:rFonts w:ascii="Times New Roman" w:hAnsi="Times New Roman" w:cs="Times New Roman"/>
              </w:rPr>
              <w:t>да</w:t>
            </w:r>
          </w:p>
        </w:tc>
      </w:tr>
      <w:tr w:rsidR="000373D7" w:rsidRPr="00602B63" w14:paraId="7F360F88"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E42FD4" w14:textId="521C645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1.7</w:t>
            </w:r>
          </w:p>
        </w:tc>
        <w:tc>
          <w:tcPr>
            <w:tcW w:w="8901" w:type="dxa"/>
            <w:gridSpan w:val="6"/>
            <w:shd w:val="clear" w:color="auto" w:fill="auto"/>
            <w:vAlign w:val="center"/>
            <w:hideMark/>
          </w:tcPr>
          <w:p w14:paraId="750BAD5B" w14:textId="00D8682D"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Место поставки товара/выполнения работ/оказания услуг</w:t>
            </w:r>
          </w:p>
        </w:tc>
        <w:tc>
          <w:tcPr>
            <w:tcW w:w="4849" w:type="dxa"/>
            <w:gridSpan w:val="5"/>
            <w:shd w:val="clear" w:color="auto" w:fill="auto"/>
            <w:vAlign w:val="center"/>
            <w:hideMark/>
          </w:tcPr>
          <w:p w14:paraId="5C0677FD" w14:textId="09214A29" w:rsidR="000373D7" w:rsidRPr="00602B63" w:rsidRDefault="000373D7" w:rsidP="000373D7">
            <w:pPr>
              <w:spacing w:after="0" w:line="240" w:lineRule="auto"/>
              <w:jc w:val="center"/>
              <w:rPr>
                <w:rFonts w:ascii="Times New Roman" w:hAnsi="Times New Roman" w:cs="Times New Roman"/>
              </w:rPr>
            </w:pPr>
            <w:r w:rsidRPr="00602B63">
              <w:rPr>
                <w:rFonts w:ascii="Times New Roman" w:hAnsi="Times New Roman" w:cs="Times New Roman"/>
              </w:rPr>
              <w:t>ООО «БрянскЭлектро» г. Брянск пр-т Ст. Димитрова 5в.</w:t>
            </w:r>
          </w:p>
        </w:tc>
      </w:tr>
      <w:tr w:rsidR="000373D7" w:rsidRPr="00602B63" w14:paraId="1631CFE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57FEC074" w14:textId="2641B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1.8</w:t>
            </w:r>
          </w:p>
        </w:tc>
        <w:tc>
          <w:tcPr>
            <w:tcW w:w="8901" w:type="dxa"/>
            <w:gridSpan w:val="6"/>
            <w:shd w:val="clear" w:color="auto" w:fill="auto"/>
            <w:vAlign w:val="center"/>
            <w:hideMark/>
          </w:tcPr>
          <w:p w14:paraId="6329F948" w14:textId="33FEF235"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Срок поставки товара/выполнения работ/оказания услуг</w:t>
            </w:r>
          </w:p>
        </w:tc>
        <w:tc>
          <w:tcPr>
            <w:tcW w:w="4849" w:type="dxa"/>
            <w:gridSpan w:val="5"/>
            <w:shd w:val="clear" w:color="auto" w:fill="auto"/>
            <w:vAlign w:val="center"/>
            <w:hideMark/>
          </w:tcPr>
          <w:p w14:paraId="5C4D2282" w14:textId="647681C3" w:rsidR="000373D7" w:rsidRPr="00602B63" w:rsidRDefault="00BC5A89" w:rsidP="000373D7">
            <w:pPr>
              <w:spacing w:after="0" w:line="240" w:lineRule="auto"/>
              <w:jc w:val="center"/>
              <w:rPr>
                <w:rFonts w:ascii="Times New Roman" w:hAnsi="Times New Roman" w:cs="Times New Roman"/>
              </w:rPr>
            </w:pPr>
            <w:r w:rsidRPr="00BC5A89">
              <w:rPr>
                <w:rFonts w:ascii="Times New Roman" w:hAnsi="Times New Roman" w:cs="Times New Roman"/>
              </w:rPr>
              <w:t xml:space="preserve">с момента заключения </w:t>
            </w:r>
            <w:r w:rsidR="00DB22E3" w:rsidRPr="00DB22E3">
              <w:rPr>
                <w:rFonts w:ascii="Times New Roman" w:hAnsi="Times New Roman" w:cs="Times New Roman"/>
              </w:rPr>
              <w:t>в течение 3 (трех) календарных дней.</w:t>
            </w:r>
          </w:p>
        </w:tc>
      </w:tr>
      <w:tr w:rsidR="000373D7" w:rsidRPr="00602B63" w14:paraId="16248E3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1000F835" w14:textId="425BFCA6"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1.9</w:t>
            </w:r>
          </w:p>
        </w:tc>
        <w:tc>
          <w:tcPr>
            <w:tcW w:w="8901" w:type="dxa"/>
            <w:gridSpan w:val="6"/>
            <w:shd w:val="clear" w:color="auto" w:fill="auto"/>
            <w:vAlign w:val="center"/>
            <w:hideMark/>
          </w:tcPr>
          <w:p w14:paraId="103EBA56" w14:textId="486F0AC4"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Форма, условия и порядок оплаты</w:t>
            </w:r>
          </w:p>
        </w:tc>
        <w:tc>
          <w:tcPr>
            <w:tcW w:w="4849" w:type="dxa"/>
            <w:gridSpan w:val="5"/>
            <w:shd w:val="clear" w:color="auto" w:fill="auto"/>
            <w:vAlign w:val="center"/>
            <w:hideMark/>
          </w:tcPr>
          <w:p w14:paraId="517F27BE" w14:textId="0C553337" w:rsidR="000373D7" w:rsidRPr="00602B63" w:rsidRDefault="000373D7" w:rsidP="000373D7">
            <w:pPr>
              <w:spacing w:after="0" w:line="240" w:lineRule="auto"/>
              <w:jc w:val="center"/>
              <w:rPr>
                <w:rFonts w:ascii="Times New Roman" w:hAnsi="Times New Roman" w:cs="Times New Roman"/>
              </w:rPr>
            </w:pPr>
            <w:r w:rsidRPr="00602B63">
              <w:rPr>
                <w:rFonts w:ascii="Times New Roman" w:hAnsi="Times New Roman" w:cs="Times New Roman"/>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0373D7" w:rsidRPr="00602B63" w14:paraId="400B52E7" w14:textId="77777777" w:rsidTr="00602B63">
        <w:trPr>
          <w:trHeight w:val="20"/>
          <w:jc w:val="center"/>
        </w:trPr>
        <w:tc>
          <w:tcPr>
            <w:tcW w:w="733" w:type="dxa"/>
            <w:shd w:val="clear" w:color="000000" w:fill="BFBFBF"/>
            <w:vAlign w:val="center"/>
            <w:hideMark/>
          </w:tcPr>
          <w:p w14:paraId="235C8B1E"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2</w:t>
            </w:r>
          </w:p>
        </w:tc>
        <w:tc>
          <w:tcPr>
            <w:tcW w:w="8901" w:type="dxa"/>
            <w:gridSpan w:val="6"/>
            <w:shd w:val="clear" w:color="000000" w:fill="BFBFBF"/>
            <w:vAlign w:val="center"/>
            <w:hideMark/>
          </w:tcPr>
          <w:p w14:paraId="3051CD06" w14:textId="77777777" w:rsidR="000373D7" w:rsidRPr="00602B63" w:rsidRDefault="000373D7" w:rsidP="000373D7">
            <w:pPr>
              <w:spacing w:after="0" w:line="276" w:lineRule="auto"/>
              <w:rPr>
                <w:rFonts w:ascii="Times New Roman" w:hAnsi="Times New Roman" w:cs="Times New Roman"/>
                <w:b/>
                <w:bCs/>
              </w:rPr>
            </w:pPr>
            <w:r w:rsidRPr="00602B63">
              <w:rPr>
                <w:rFonts w:ascii="Times New Roman" w:hAnsi="Times New Roman" w:cs="Times New Roman"/>
                <w:b/>
                <w:bCs/>
              </w:rPr>
              <w:t>Техническое задание</w:t>
            </w:r>
          </w:p>
        </w:tc>
        <w:tc>
          <w:tcPr>
            <w:tcW w:w="4849" w:type="dxa"/>
            <w:gridSpan w:val="5"/>
            <w:shd w:val="clear" w:color="000000" w:fill="BFBFBF"/>
            <w:vAlign w:val="center"/>
            <w:hideMark/>
          </w:tcPr>
          <w:p w14:paraId="4D3331D3"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Расчет стоимости закупки, руб.</w:t>
            </w:r>
          </w:p>
        </w:tc>
      </w:tr>
      <w:tr w:rsidR="000373D7" w:rsidRPr="00602B63" w14:paraId="3401C823" w14:textId="77777777" w:rsidTr="00602B63">
        <w:trPr>
          <w:trHeight w:val="20"/>
          <w:jc w:val="center"/>
        </w:trPr>
        <w:tc>
          <w:tcPr>
            <w:tcW w:w="733" w:type="dxa"/>
            <w:shd w:val="clear" w:color="000000" w:fill="D9D9D9"/>
            <w:vAlign w:val="center"/>
            <w:hideMark/>
          </w:tcPr>
          <w:p w14:paraId="0D784D4D" w14:textId="77777777" w:rsidR="000373D7" w:rsidRPr="00602B63" w:rsidRDefault="000373D7" w:rsidP="000373D7">
            <w:pPr>
              <w:spacing w:after="0" w:line="276" w:lineRule="auto"/>
              <w:jc w:val="center"/>
              <w:rPr>
                <w:rFonts w:ascii="Times New Roman" w:hAnsi="Times New Roman" w:cs="Times New Roman"/>
                <w:b/>
                <w:bCs/>
              </w:rPr>
            </w:pPr>
            <w:r w:rsidRPr="00602B63">
              <w:rPr>
                <w:rFonts w:ascii="Times New Roman" w:hAnsi="Times New Roman" w:cs="Times New Roman"/>
                <w:b/>
                <w:bCs/>
              </w:rPr>
              <w:t>№ п/п</w:t>
            </w:r>
          </w:p>
        </w:tc>
        <w:tc>
          <w:tcPr>
            <w:tcW w:w="1418" w:type="dxa"/>
            <w:shd w:val="clear" w:color="000000" w:fill="D9D9D9"/>
            <w:vAlign w:val="center"/>
            <w:hideMark/>
          </w:tcPr>
          <w:p w14:paraId="5B3A2D3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Номер материала</w:t>
            </w:r>
            <w:r w:rsidRPr="00602B63">
              <w:rPr>
                <w:rStyle w:val="aff"/>
                <w:rFonts w:ascii="Times New Roman" w:hAnsi="Times New Roman" w:cs="Times New Roman"/>
              </w:rPr>
              <w:footnoteReference w:id="1"/>
            </w:r>
          </w:p>
        </w:tc>
        <w:tc>
          <w:tcPr>
            <w:tcW w:w="1559" w:type="dxa"/>
            <w:shd w:val="clear" w:color="000000" w:fill="D9D9D9"/>
            <w:vAlign w:val="center"/>
            <w:hideMark/>
          </w:tcPr>
          <w:p w14:paraId="61E61B5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Наименование материала</w:t>
            </w:r>
          </w:p>
        </w:tc>
        <w:tc>
          <w:tcPr>
            <w:tcW w:w="851" w:type="dxa"/>
            <w:shd w:val="clear" w:color="000000" w:fill="D9D9D9"/>
            <w:vAlign w:val="center"/>
            <w:hideMark/>
          </w:tcPr>
          <w:p w14:paraId="53B4539D"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ГОСТ</w:t>
            </w:r>
          </w:p>
        </w:tc>
        <w:tc>
          <w:tcPr>
            <w:tcW w:w="1134" w:type="dxa"/>
            <w:shd w:val="clear" w:color="000000" w:fill="D9D9D9"/>
            <w:vAlign w:val="center"/>
            <w:hideMark/>
          </w:tcPr>
          <w:p w14:paraId="47F89AE8"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Единица измерения</w:t>
            </w:r>
          </w:p>
        </w:tc>
        <w:tc>
          <w:tcPr>
            <w:tcW w:w="2126" w:type="dxa"/>
            <w:shd w:val="clear" w:color="000000" w:fill="D9D9D9"/>
            <w:vAlign w:val="center"/>
            <w:hideMark/>
          </w:tcPr>
          <w:p w14:paraId="275B8D33"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Количество ед. измерения - плановая потребность</w:t>
            </w:r>
          </w:p>
        </w:tc>
        <w:tc>
          <w:tcPr>
            <w:tcW w:w="1984" w:type="dxa"/>
            <w:gridSpan w:val="2"/>
            <w:shd w:val="clear" w:color="000000" w:fill="D9D9D9"/>
            <w:vAlign w:val="center"/>
            <w:hideMark/>
          </w:tcPr>
          <w:p w14:paraId="7E44ABF9"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Складской запас филиала/подразделения</w:t>
            </w:r>
          </w:p>
        </w:tc>
        <w:tc>
          <w:tcPr>
            <w:tcW w:w="1247" w:type="dxa"/>
            <w:shd w:val="clear" w:color="000000" w:fill="D9D9D9"/>
            <w:vAlign w:val="center"/>
            <w:hideMark/>
          </w:tcPr>
          <w:p w14:paraId="2B86767B" w14:textId="77777777" w:rsidR="000373D7" w:rsidRPr="00602B63" w:rsidRDefault="000373D7" w:rsidP="000373D7">
            <w:pPr>
              <w:spacing w:after="0" w:line="276" w:lineRule="auto"/>
              <w:jc w:val="center"/>
              <w:rPr>
                <w:rFonts w:ascii="Times New Roman" w:hAnsi="Times New Roman" w:cs="Times New Roman"/>
              </w:rPr>
            </w:pPr>
            <w:r w:rsidRPr="00602B63">
              <w:rPr>
                <w:rFonts w:ascii="Times New Roman" w:hAnsi="Times New Roman" w:cs="Times New Roman"/>
              </w:rPr>
              <w:t>Кол-во продукции, необходимое для закупки</w:t>
            </w:r>
          </w:p>
        </w:tc>
        <w:tc>
          <w:tcPr>
            <w:tcW w:w="2155" w:type="dxa"/>
            <w:gridSpan w:val="2"/>
            <w:shd w:val="clear" w:color="000000" w:fill="D9D9D9"/>
            <w:vAlign w:val="center"/>
            <w:hideMark/>
          </w:tcPr>
          <w:p w14:paraId="607C0C72" w14:textId="77777777" w:rsidR="000373D7" w:rsidRPr="00602B63" w:rsidRDefault="000373D7" w:rsidP="000373D7">
            <w:pPr>
              <w:spacing w:after="0" w:line="276" w:lineRule="auto"/>
              <w:jc w:val="center"/>
              <w:rPr>
                <w:rFonts w:ascii="Times New Roman" w:hAnsi="Times New Roman" w:cs="Times New Roman"/>
                <w:bCs/>
              </w:rPr>
            </w:pPr>
            <w:r w:rsidRPr="00602B63">
              <w:rPr>
                <w:rFonts w:ascii="Times New Roman" w:hAnsi="Times New Roman" w:cs="Times New Roman"/>
                <w:bCs/>
              </w:rPr>
              <w:t>Без учета НДС</w:t>
            </w:r>
          </w:p>
        </w:tc>
        <w:tc>
          <w:tcPr>
            <w:tcW w:w="1276" w:type="dxa"/>
            <w:shd w:val="clear" w:color="000000" w:fill="D9D9D9"/>
            <w:vAlign w:val="center"/>
            <w:hideMark/>
          </w:tcPr>
          <w:p w14:paraId="11F6615C" w14:textId="77777777" w:rsidR="000373D7" w:rsidRPr="00602B63" w:rsidRDefault="000373D7" w:rsidP="000373D7">
            <w:pPr>
              <w:spacing w:after="0" w:line="276" w:lineRule="auto"/>
              <w:jc w:val="center"/>
              <w:rPr>
                <w:rFonts w:ascii="Times New Roman" w:hAnsi="Times New Roman" w:cs="Times New Roman"/>
                <w:bCs/>
              </w:rPr>
            </w:pPr>
            <w:r w:rsidRPr="00602B63">
              <w:rPr>
                <w:rFonts w:ascii="Times New Roman" w:hAnsi="Times New Roman" w:cs="Times New Roman"/>
                <w:bCs/>
              </w:rPr>
              <w:t>С учетом НДС</w:t>
            </w:r>
          </w:p>
        </w:tc>
      </w:tr>
      <w:tr w:rsidR="002D5BEA" w:rsidRPr="00602B63" w14:paraId="02321D9D" w14:textId="77777777" w:rsidTr="00F9119F">
        <w:trPr>
          <w:trHeight w:val="630"/>
          <w:jc w:val="center"/>
        </w:trPr>
        <w:tc>
          <w:tcPr>
            <w:tcW w:w="733" w:type="dxa"/>
            <w:shd w:val="clear" w:color="auto" w:fill="auto"/>
            <w:vAlign w:val="center"/>
            <w:hideMark/>
          </w:tcPr>
          <w:p w14:paraId="4367A5A8" w14:textId="77777777" w:rsidR="002D5BEA" w:rsidRPr="00E278BE" w:rsidRDefault="002D5BEA" w:rsidP="002D5BEA">
            <w:pPr>
              <w:spacing w:after="0" w:line="240" w:lineRule="auto"/>
              <w:jc w:val="center"/>
              <w:rPr>
                <w:rFonts w:ascii="Times New Roman" w:hAnsi="Times New Roman" w:cs="Times New Roman"/>
              </w:rPr>
            </w:pPr>
            <w:r w:rsidRPr="00E278BE">
              <w:rPr>
                <w:rFonts w:ascii="Times New Roman" w:hAnsi="Times New Roman" w:cs="Times New Roman"/>
              </w:rPr>
              <w:lastRenderedPageBreak/>
              <w:t>2.1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7A4AE7AF" w14:textId="7AA178A8" w:rsidR="002D5BEA" w:rsidRPr="00790574" w:rsidRDefault="002D5BEA" w:rsidP="002D5BEA">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26A7139F" w14:textId="431D361F" w:rsidR="002D5BEA" w:rsidRPr="00790574" w:rsidRDefault="002D5BEA" w:rsidP="002D5BEA">
            <w:pPr>
              <w:spacing w:after="0" w:line="240" w:lineRule="auto"/>
              <w:jc w:val="center"/>
              <w:rPr>
                <w:rFonts w:ascii="Times New Roman" w:hAnsi="Times New Roman" w:cs="Times New Roman"/>
              </w:rPr>
            </w:pPr>
            <w:r w:rsidRPr="002D5BEA">
              <w:rPr>
                <w:rFonts w:ascii="Times New Roman" w:hAnsi="Times New Roman" w:cs="Times New Roman"/>
              </w:rPr>
              <w:t>Модуль ввода-вывода ZR4-8D</w:t>
            </w:r>
          </w:p>
        </w:tc>
        <w:tc>
          <w:tcPr>
            <w:tcW w:w="851" w:type="dxa"/>
            <w:shd w:val="clear" w:color="auto" w:fill="auto"/>
            <w:vAlign w:val="center"/>
          </w:tcPr>
          <w:p w14:paraId="72A875BA" w14:textId="12D1149B" w:rsidR="002D5BEA" w:rsidRPr="00790574" w:rsidRDefault="002D5BEA" w:rsidP="002D5BEA">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3B95EE6" w14:textId="32841A50" w:rsidR="002D5BEA" w:rsidRPr="00790574" w:rsidRDefault="002D5BEA" w:rsidP="002D5BEA">
            <w:pPr>
              <w:spacing w:after="0" w:line="240" w:lineRule="auto"/>
              <w:jc w:val="center"/>
              <w:rPr>
                <w:rFonts w:ascii="Times New Roman" w:hAnsi="Times New Roman" w:cs="Times New Roman"/>
              </w:rPr>
            </w:pPr>
            <w:proofErr w:type="spellStart"/>
            <w:r>
              <w:rPr>
                <w:rFonts w:ascii="Times New Roman" w:hAnsi="Times New Roman" w:cs="Times New Roman"/>
              </w:rPr>
              <w:t>Шт</w:t>
            </w:r>
            <w:proofErr w:type="spellEnd"/>
            <w:r>
              <w:rPr>
                <w:rFonts w:ascii="Times New Roman" w:hAnsi="Times New Roman" w:cs="Times New Roman"/>
              </w:rPr>
              <w:t xml:space="preserve"> </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97A80FC" w14:textId="18916369" w:rsidR="002D5BEA" w:rsidRPr="00790574" w:rsidRDefault="002D5BEA" w:rsidP="002D5BEA">
            <w:pPr>
              <w:spacing w:after="0" w:line="240" w:lineRule="auto"/>
              <w:jc w:val="center"/>
              <w:rPr>
                <w:rFonts w:ascii="Times New Roman" w:hAnsi="Times New Roman" w:cs="Times New Roman"/>
              </w:rPr>
            </w:pPr>
            <w:r>
              <w:rPr>
                <w:rFonts w:ascii="Times New Roman" w:hAnsi="Times New Roman" w:cs="Times New Roman"/>
              </w:rPr>
              <w:t>2</w:t>
            </w:r>
          </w:p>
        </w:tc>
        <w:tc>
          <w:tcPr>
            <w:tcW w:w="1984" w:type="dxa"/>
            <w:gridSpan w:val="2"/>
            <w:shd w:val="clear" w:color="auto" w:fill="auto"/>
            <w:vAlign w:val="center"/>
          </w:tcPr>
          <w:p w14:paraId="2BB31ED0" w14:textId="2773952D" w:rsidR="002D5BEA" w:rsidRPr="00790574" w:rsidRDefault="002D5BEA" w:rsidP="002D5BEA">
            <w:pPr>
              <w:spacing w:after="0" w:line="240" w:lineRule="auto"/>
              <w:jc w:val="center"/>
              <w:rPr>
                <w:rFonts w:ascii="Times New Roman" w:hAnsi="Times New Roman" w:cs="Times New Roman"/>
              </w:rPr>
            </w:pPr>
            <w:r w:rsidRPr="00790574">
              <w:rPr>
                <w:rFonts w:ascii="Times New Roman" w:hAnsi="Times New Roman" w:cs="Times New Roman"/>
              </w:rPr>
              <w:t>0</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tcPr>
          <w:p w14:paraId="11B1CE2F" w14:textId="2AFFAA20" w:rsidR="002D5BEA" w:rsidRPr="00790574" w:rsidRDefault="002D5BEA" w:rsidP="002D5BEA">
            <w:pPr>
              <w:spacing w:after="0" w:line="240" w:lineRule="auto"/>
              <w:jc w:val="center"/>
              <w:rPr>
                <w:rFonts w:ascii="Times New Roman" w:hAnsi="Times New Roman" w:cs="Times New Roman"/>
              </w:rPr>
            </w:pPr>
            <w:r>
              <w:rPr>
                <w:rFonts w:ascii="Times New Roman" w:hAnsi="Times New Roman" w:cs="Times New Roman"/>
              </w:rPr>
              <w:t>2</w:t>
            </w:r>
          </w:p>
        </w:tc>
        <w:tc>
          <w:tcPr>
            <w:tcW w:w="2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F9286" w14:textId="247A3A2B" w:rsidR="002D5BEA" w:rsidRPr="00290019" w:rsidRDefault="002D5BEA" w:rsidP="002D5BEA">
            <w:pPr>
              <w:spacing w:after="0" w:line="240" w:lineRule="auto"/>
              <w:jc w:val="center"/>
              <w:rPr>
                <w:rFonts w:ascii="Times New Roman" w:hAnsi="Times New Roman" w:cs="Times New Roman"/>
              </w:rPr>
            </w:pPr>
            <w:r w:rsidRPr="00290019">
              <w:rPr>
                <w:rFonts w:ascii="Times New Roman" w:hAnsi="Times New Roman" w:cs="Times New Roman"/>
              </w:rPr>
              <w:t>57 080,00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E51A63" w14:textId="2B9689AE" w:rsidR="002D5BEA" w:rsidRPr="00290019" w:rsidRDefault="002D5BEA" w:rsidP="002D5BEA">
            <w:pPr>
              <w:spacing w:after="0" w:line="240" w:lineRule="auto"/>
              <w:jc w:val="center"/>
              <w:rPr>
                <w:rFonts w:ascii="Times New Roman" w:hAnsi="Times New Roman" w:cs="Times New Roman"/>
              </w:rPr>
            </w:pPr>
            <w:r w:rsidRPr="00290019">
              <w:rPr>
                <w:rFonts w:ascii="Times New Roman" w:hAnsi="Times New Roman" w:cs="Times New Roman"/>
              </w:rPr>
              <w:t>69 637,60</w:t>
            </w:r>
          </w:p>
        </w:tc>
      </w:tr>
      <w:tr w:rsidR="002D5BEA" w:rsidRPr="00602B63" w14:paraId="4D4DA971" w14:textId="77777777" w:rsidTr="00F9119F">
        <w:trPr>
          <w:trHeight w:val="630"/>
          <w:jc w:val="center"/>
        </w:trPr>
        <w:tc>
          <w:tcPr>
            <w:tcW w:w="733" w:type="dxa"/>
            <w:shd w:val="clear" w:color="auto" w:fill="auto"/>
            <w:vAlign w:val="center"/>
          </w:tcPr>
          <w:p w14:paraId="5C8580DF" w14:textId="36172588" w:rsidR="002D5BEA" w:rsidRPr="00E278BE" w:rsidRDefault="002D5BEA" w:rsidP="002D5BEA">
            <w:pPr>
              <w:spacing w:after="0" w:line="240" w:lineRule="auto"/>
              <w:jc w:val="center"/>
              <w:rPr>
                <w:rFonts w:ascii="Times New Roman" w:hAnsi="Times New Roman" w:cs="Times New Roman"/>
              </w:rPr>
            </w:pPr>
            <w:r>
              <w:rPr>
                <w:rFonts w:ascii="Times New Roman" w:hAnsi="Times New Roman" w:cs="Times New Roman"/>
              </w:rPr>
              <w:t>2.2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08ADE06E" w14:textId="77777777" w:rsidR="002D5BEA" w:rsidRPr="00790574" w:rsidRDefault="002D5BEA" w:rsidP="002D5BEA">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14:paraId="11878147" w14:textId="29C85A8B" w:rsidR="002D5BEA" w:rsidRPr="004C556B" w:rsidRDefault="002D5BEA" w:rsidP="002D5BEA">
            <w:pPr>
              <w:spacing w:after="0" w:line="240" w:lineRule="auto"/>
              <w:jc w:val="center"/>
              <w:rPr>
                <w:rFonts w:ascii="Times New Roman" w:hAnsi="Times New Roman" w:cs="Times New Roman"/>
              </w:rPr>
            </w:pPr>
            <w:r w:rsidRPr="002D5BEA">
              <w:rPr>
                <w:rFonts w:ascii="Times New Roman" w:hAnsi="Times New Roman" w:cs="Times New Roman"/>
              </w:rPr>
              <w:t>Контроллер ZR304-R</w:t>
            </w:r>
          </w:p>
        </w:tc>
        <w:tc>
          <w:tcPr>
            <w:tcW w:w="851" w:type="dxa"/>
            <w:shd w:val="clear" w:color="auto" w:fill="auto"/>
            <w:vAlign w:val="center"/>
          </w:tcPr>
          <w:p w14:paraId="167745CE" w14:textId="77777777" w:rsidR="002D5BEA" w:rsidRPr="00790574" w:rsidRDefault="002D5BEA" w:rsidP="002D5BEA">
            <w:pPr>
              <w:spacing w:after="0" w:line="240" w:lineRule="auto"/>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8BDAE79" w14:textId="4E83C9A4" w:rsidR="002D5BEA" w:rsidRDefault="002D5BEA" w:rsidP="002D5BEA">
            <w:pPr>
              <w:spacing w:after="0" w:line="240" w:lineRule="auto"/>
              <w:jc w:val="center"/>
              <w:rPr>
                <w:rFonts w:ascii="Times New Roman" w:hAnsi="Times New Roman" w:cs="Times New Roman"/>
              </w:rPr>
            </w:pPr>
            <w:proofErr w:type="spellStart"/>
            <w:r>
              <w:rPr>
                <w:rFonts w:ascii="Times New Roman" w:hAnsi="Times New Roman" w:cs="Times New Roman"/>
              </w:rPr>
              <w:t>Шт</w:t>
            </w:r>
            <w:proofErr w:type="spellEnd"/>
            <w:r>
              <w:rPr>
                <w:rFonts w:ascii="Times New Roman" w:hAnsi="Times New Roman" w:cs="Times New Roman"/>
              </w:rPr>
              <w:t xml:space="preserve"> </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1FDB5278" w14:textId="30DB69F4" w:rsidR="002D5BEA" w:rsidRDefault="002D5BEA" w:rsidP="002D5BEA">
            <w:pPr>
              <w:spacing w:after="0" w:line="240" w:lineRule="auto"/>
              <w:jc w:val="center"/>
              <w:rPr>
                <w:rFonts w:ascii="Times New Roman" w:hAnsi="Times New Roman" w:cs="Times New Roman"/>
              </w:rPr>
            </w:pPr>
            <w:r>
              <w:rPr>
                <w:rFonts w:ascii="Times New Roman" w:hAnsi="Times New Roman" w:cs="Times New Roman"/>
              </w:rPr>
              <w:t>2</w:t>
            </w:r>
          </w:p>
        </w:tc>
        <w:tc>
          <w:tcPr>
            <w:tcW w:w="1984" w:type="dxa"/>
            <w:gridSpan w:val="2"/>
            <w:shd w:val="clear" w:color="auto" w:fill="auto"/>
            <w:vAlign w:val="center"/>
          </w:tcPr>
          <w:p w14:paraId="3BF77878" w14:textId="6C7C7328" w:rsidR="002D5BEA" w:rsidRPr="00790574" w:rsidRDefault="002D5BEA" w:rsidP="002D5BEA">
            <w:pPr>
              <w:spacing w:after="0" w:line="240" w:lineRule="auto"/>
              <w:jc w:val="center"/>
              <w:rPr>
                <w:rFonts w:ascii="Times New Roman" w:hAnsi="Times New Roman" w:cs="Times New Roman"/>
              </w:rPr>
            </w:pPr>
            <w:r w:rsidRPr="00790574">
              <w:rPr>
                <w:rFonts w:ascii="Times New Roman" w:hAnsi="Times New Roman" w:cs="Times New Roman"/>
              </w:rPr>
              <w:t>0</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tcPr>
          <w:p w14:paraId="1FD57A3F" w14:textId="7D5AA43D" w:rsidR="002D5BEA" w:rsidRDefault="002D5BEA" w:rsidP="002D5BEA">
            <w:pPr>
              <w:spacing w:after="0" w:line="240" w:lineRule="auto"/>
              <w:jc w:val="center"/>
              <w:rPr>
                <w:rFonts w:ascii="Times New Roman" w:hAnsi="Times New Roman" w:cs="Times New Roman"/>
              </w:rPr>
            </w:pPr>
            <w:r>
              <w:rPr>
                <w:rFonts w:ascii="Times New Roman" w:hAnsi="Times New Roman" w:cs="Times New Roman"/>
              </w:rPr>
              <w:t>2</w:t>
            </w:r>
          </w:p>
        </w:tc>
        <w:tc>
          <w:tcPr>
            <w:tcW w:w="2155" w:type="dxa"/>
            <w:gridSpan w:val="2"/>
            <w:tcBorders>
              <w:top w:val="nil"/>
              <w:left w:val="single" w:sz="4" w:space="0" w:color="auto"/>
              <w:bottom w:val="single" w:sz="4" w:space="0" w:color="auto"/>
              <w:right w:val="single" w:sz="4" w:space="0" w:color="auto"/>
            </w:tcBorders>
            <w:shd w:val="clear" w:color="auto" w:fill="auto"/>
            <w:vAlign w:val="center"/>
          </w:tcPr>
          <w:p w14:paraId="5BBF96E1" w14:textId="001650E0" w:rsidR="002D5BEA" w:rsidRPr="00290019" w:rsidRDefault="002D5BEA" w:rsidP="002D5BEA">
            <w:pPr>
              <w:spacing w:after="0" w:line="240" w:lineRule="auto"/>
              <w:jc w:val="center"/>
              <w:rPr>
                <w:rFonts w:ascii="Times New Roman" w:hAnsi="Times New Roman" w:cs="Times New Roman"/>
                <w:b/>
              </w:rPr>
            </w:pPr>
            <w:r w:rsidRPr="00290019">
              <w:rPr>
                <w:rFonts w:ascii="Times New Roman" w:hAnsi="Times New Roman" w:cs="Times New Roman"/>
              </w:rPr>
              <w:t>24 000,00</w:t>
            </w:r>
          </w:p>
        </w:tc>
        <w:tc>
          <w:tcPr>
            <w:tcW w:w="1276" w:type="dxa"/>
            <w:tcBorders>
              <w:top w:val="nil"/>
              <w:left w:val="single" w:sz="4" w:space="0" w:color="auto"/>
              <w:bottom w:val="single" w:sz="4" w:space="0" w:color="auto"/>
              <w:right w:val="single" w:sz="4" w:space="0" w:color="auto"/>
            </w:tcBorders>
            <w:shd w:val="clear" w:color="auto" w:fill="auto"/>
            <w:vAlign w:val="center"/>
          </w:tcPr>
          <w:p w14:paraId="600C2754" w14:textId="446D2E50" w:rsidR="002D5BEA" w:rsidRPr="00290019" w:rsidRDefault="002D5BEA" w:rsidP="002D5BEA">
            <w:pPr>
              <w:spacing w:after="0" w:line="240" w:lineRule="auto"/>
              <w:jc w:val="center"/>
              <w:rPr>
                <w:rFonts w:ascii="Times New Roman" w:hAnsi="Times New Roman" w:cs="Times New Roman"/>
                <w:b/>
              </w:rPr>
            </w:pPr>
            <w:r w:rsidRPr="00290019">
              <w:rPr>
                <w:rFonts w:ascii="Times New Roman" w:hAnsi="Times New Roman" w:cs="Times New Roman"/>
              </w:rPr>
              <w:t>29 280,00</w:t>
            </w:r>
          </w:p>
        </w:tc>
      </w:tr>
      <w:tr w:rsidR="002D5BEA" w:rsidRPr="00602B63" w14:paraId="10ED366A" w14:textId="77777777" w:rsidTr="00602B63">
        <w:trPr>
          <w:trHeight w:val="20"/>
          <w:jc w:val="center"/>
        </w:trPr>
        <w:tc>
          <w:tcPr>
            <w:tcW w:w="733" w:type="dxa"/>
            <w:shd w:val="clear" w:color="000000" w:fill="BFBFBF"/>
            <w:vAlign w:val="center"/>
            <w:hideMark/>
          </w:tcPr>
          <w:p w14:paraId="4AF85095" w14:textId="77777777" w:rsidR="002D5BEA" w:rsidRPr="00602B63" w:rsidRDefault="002D5BEA" w:rsidP="002D5BEA">
            <w:pPr>
              <w:spacing w:after="0" w:line="276" w:lineRule="auto"/>
              <w:jc w:val="center"/>
              <w:rPr>
                <w:rFonts w:ascii="Times New Roman" w:hAnsi="Times New Roman" w:cs="Times New Roman"/>
                <w:b/>
                <w:bCs/>
              </w:rPr>
            </w:pPr>
            <w:r w:rsidRPr="00602B63">
              <w:rPr>
                <w:rFonts w:ascii="Times New Roman" w:hAnsi="Times New Roman" w:cs="Times New Roman"/>
                <w:b/>
                <w:bCs/>
              </w:rPr>
              <w:t>3</w:t>
            </w:r>
          </w:p>
        </w:tc>
        <w:tc>
          <w:tcPr>
            <w:tcW w:w="13750" w:type="dxa"/>
            <w:gridSpan w:val="11"/>
            <w:shd w:val="clear" w:color="000000" w:fill="BFBFBF"/>
            <w:vAlign w:val="center"/>
            <w:hideMark/>
          </w:tcPr>
          <w:p w14:paraId="33384649" w14:textId="77777777" w:rsidR="002D5BEA" w:rsidRPr="00602B63" w:rsidRDefault="002D5BEA" w:rsidP="002D5BEA">
            <w:pPr>
              <w:spacing w:after="0" w:line="276" w:lineRule="auto"/>
              <w:rPr>
                <w:rFonts w:ascii="Times New Roman" w:hAnsi="Times New Roman" w:cs="Times New Roman"/>
                <w:b/>
                <w:bCs/>
              </w:rPr>
            </w:pPr>
            <w:r w:rsidRPr="00602B63">
              <w:rPr>
                <w:rFonts w:ascii="Times New Roman" w:hAnsi="Times New Roman" w:cs="Times New Roman"/>
                <w:b/>
                <w:bCs/>
              </w:rPr>
              <w:t>Предельная стоимость закупки</w:t>
            </w:r>
          </w:p>
        </w:tc>
      </w:tr>
      <w:tr w:rsidR="002D5BEA" w:rsidRPr="00602B63" w14:paraId="7CC850A5" w14:textId="77777777" w:rsidTr="00A71F89">
        <w:trPr>
          <w:trHeight w:val="20"/>
          <w:jc w:val="center"/>
        </w:trPr>
        <w:tc>
          <w:tcPr>
            <w:tcW w:w="733" w:type="dxa"/>
            <w:shd w:val="clear" w:color="auto" w:fill="auto"/>
            <w:vAlign w:val="center"/>
            <w:hideMark/>
          </w:tcPr>
          <w:p w14:paraId="774D3674" w14:textId="77777777" w:rsidR="002D5BEA" w:rsidRPr="00602B63" w:rsidRDefault="002D5BEA" w:rsidP="002D5BEA">
            <w:pPr>
              <w:spacing w:after="0" w:line="276" w:lineRule="auto"/>
              <w:jc w:val="center"/>
              <w:rPr>
                <w:rFonts w:ascii="Times New Roman" w:hAnsi="Times New Roman" w:cs="Times New Roman"/>
              </w:rPr>
            </w:pPr>
            <w:r w:rsidRPr="00602B63">
              <w:rPr>
                <w:rFonts w:ascii="Times New Roman" w:hAnsi="Times New Roman" w:cs="Times New Roman"/>
              </w:rPr>
              <w:t>3.1</w:t>
            </w:r>
          </w:p>
        </w:tc>
        <w:tc>
          <w:tcPr>
            <w:tcW w:w="11057" w:type="dxa"/>
            <w:gridSpan w:val="9"/>
            <w:shd w:val="clear" w:color="auto" w:fill="auto"/>
            <w:vAlign w:val="center"/>
            <w:hideMark/>
          </w:tcPr>
          <w:p w14:paraId="682EF7F3" w14:textId="367D8B2D" w:rsidR="002D5BEA" w:rsidRPr="00602B63" w:rsidRDefault="002D5BEA" w:rsidP="002D5BEA">
            <w:pPr>
              <w:spacing w:after="0" w:line="276" w:lineRule="auto"/>
              <w:rPr>
                <w:rFonts w:ascii="Times New Roman" w:hAnsi="Times New Roman" w:cs="Times New Roman"/>
              </w:rPr>
            </w:pPr>
            <w:r w:rsidRPr="00602B63">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shd w:val="clear" w:color="000000" w:fill="FFFFFF"/>
            <w:vAlign w:val="center"/>
            <w:hideMark/>
          </w:tcPr>
          <w:p w14:paraId="6CEB1033" w14:textId="0248F498" w:rsidR="002D5BEA" w:rsidRPr="00BC5A89" w:rsidRDefault="002D5BEA" w:rsidP="002D5BEA">
            <w:pPr>
              <w:spacing w:after="0" w:line="276" w:lineRule="auto"/>
              <w:jc w:val="center"/>
              <w:rPr>
                <w:rFonts w:ascii="Times New Roman" w:hAnsi="Times New Roman" w:cs="Times New Roman"/>
                <w:b/>
              </w:rPr>
            </w:pPr>
            <w:r w:rsidRPr="00661649">
              <w:rPr>
                <w:rFonts w:ascii="Times New Roman" w:hAnsi="Times New Roman" w:cs="Times New Roman"/>
                <w:b/>
              </w:rPr>
              <w:t>81 080,00</w:t>
            </w:r>
          </w:p>
        </w:tc>
        <w:tc>
          <w:tcPr>
            <w:tcW w:w="1276" w:type="dxa"/>
            <w:shd w:val="clear" w:color="auto" w:fill="auto"/>
            <w:vAlign w:val="center"/>
            <w:hideMark/>
          </w:tcPr>
          <w:p w14:paraId="10D95616" w14:textId="22F9B531" w:rsidR="002D5BEA" w:rsidRPr="00BC5A89" w:rsidRDefault="002D5BEA" w:rsidP="002D5BEA">
            <w:pPr>
              <w:spacing w:after="0" w:line="276" w:lineRule="auto"/>
              <w:jc w:val="center"/>
              <w:rPr>
                <w:rFonts w:ascii="Times New Roman" w:hAnsi="Times New Roman" w:cs="Times New Roman"/>
                <w:b/>
              </w:rPr>
            </w:pPr>
            <w:r w:rsidRPr="00661649">
              <w:rPr>
                <w:rFonts w:ascii="Times New Roman" w:hAnsi="Times New Roman" w:cs="Times New Roman"/>
                <w:b/>
              </w:rPr>
              <w:t>98 917,60</w:t>
            </w:r>
          </w:p>
        </w:tc>
      </w:tr>
    </w:tbl>
    <w:p w14:paraId="12F20C3F" w14:textId="77777777"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t xml:space="preserve">№ </w:t>
            </w:r>
            <w:r w:rsidRPr="003A71C0">
              <w:rPr>
                <w:sz w:val="24"/>
                <w:szCs w:val="24"/>
              </w:rPr>
              <w:lastRenderedPageBreak/>
              <w:t>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Наименова</w:t>
            </w:r>
            <w:r w:rsidRPr="003A71C0">
              <w:rPr>
                <w:sz w:val="24"/>
                <w:szCs w:val="24"/>
              </w:rPr>
              <w:lastRenderedPageBreak/>
              <w:t>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Тип/мар</w:t>
            </w:r>
            <w:r w:rsidRPr="003A71C0">
              <w:rPr>
                <w:sz w:val="24"/>
                <w:szCs w:val="24"/>
              </w:rPr>
              <w:lastRenderedPageBreak/>
              <w:t xml:space="preserve">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Производитель, </w:t>
            </w:r>
            <w:r w:rsidRPr="003A71C0">
              <w:rPr>
                <w:sz w:val="24"/>
                <w:szCs w:val="24"/>
              </w:rPr>
              <w:lastRenderedPageBreak/>
              <w:t>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Ед. </w:t>
            </w:r>
            <w:r w:rsidRPr="003A71C0">
              <w:rPr>
                <w:sz w:val="24"/>
                <w:szCs w:val="24"/>
              </w:rPr>
              <w:lastRenderedPageBreak/>
              <w:t>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Кол-</w:t>
            </w:r>
            <w:r w:rsidRPr="003A71C0">
              <w:rPr>
                <w:sz w:val="24"/>
                <w:szCs w:val="24"/>
              </w:rPr>
              <w:lastRenderedPageBreak/>
              <w:t>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Цена </w:t>
            </w:r>
            <w:r w:rsidRPr="003A71C0">
              <w:rPr>
                <w:sz w:val="24"/>
                <w:szCs w:val="24"/>
              </w:rPr>
              <w:lastRenderedPageBreak/>
              <w:t>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Общая </w:t>
            </w:r>
            <w:r w:rsidRPr="003A71C0">
              <w:rPr>
                <w:sz w:val="24"/>
                <w:szCs w:val="24"/>
              </w:rPr>
              <w:lastRenderedPageBreak/>
              <w:t>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w:t>
      </w:r>
      <w:r w:rsidRPr="002439BA">
        <w:rPr>
          <w:sz w:val="24"/>
          <w:highlight w:val="yellow"/>
        </w:rPr>
        <w:lastRenderedPageBreak/>
        <w:t xml:space="preserve">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516D6A">
        <w:trPr>
          <w:trHeight w:val="1022"/>
        </w:trPr>
        <w:tc>
          <w:tcPr>
            <w:tcW w:w="565" w:type="dxa"/>
            <w:vAlign w:val="center"/>
          </w:tcPr>
          <w:p w14:paraId="1C4EFE15" w14:textId="77777777" w:rsidR="00B36832" w:rsidRPr="006C614B" w:rsidRDefault="00B36832" w:rsidP="00516D6A">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516D6A">
        <w:trPr>
          <w:trHeight w:val="256"/>
        </w:trPr>
        <w:tc>
          <w:tcPr>
            <w:tcW w:w="565" w:type="dxa"/>
            <w:vAlign w:val="center"/>
          </w:tcPr>
          <w:p w14:paraId="18F4F3EA"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516D6A">
        <w:trPr>
          <w:trHeight w:val="256"/>
        </w:trPr>
        <w:tc>
          <w:tcPr>
            <w:tcW w:w="565" w:type="dxa"/>
            <w:vAlign w:val="center"/>
          </w:tcPr>
          <w:p w14:paraId="5F52F5BC"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516D6A">
        <w:trPr>
          <w:trHeight w:val="256"/>
        </w:trPr>
        <w:tc>
          <w:tcPr>
            <w:tcW w:w="565" w:type="dxa"/>
            <w:vAlign w:val="center"/>
          </w:tcPr>
          <w:p w14:paraId="617C509D"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516D6A">
        <w:trPr>
          <w:trHeight w:val="256"/>
        </w:trPr>
        <w:tc>
          <w:tcPr>
            <w:tcW w:w="565" w:type="dxa"/>
            <w:vAlign w:val="center"/>
          </w:tcPr>
          <w:p w14:paraId="22C9B38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w:t>
      </w:r>
      <w:r w:rsidRPr="006C614B">
        <w:rPr>
          <w:color w:val="000000" w:themeColor="text1"/>
          <w:sz w:val="22"/>
          <w:szCs w:val="22"/>
        </w:rPr>
        <w:lastRenderedPageBreak/>
        <w:t>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07650" w:rsidRPr="00BE7C56" w14:paraId="5C7A6110" w14:textId="77777777" w:rsidTr="00516D6A">
        <w:tc>
          <w:tcPr>
            <w:tcW w:w="7403" w:type="dxa"/>
            <w:shd w:val="clear" w:color="auto" w:fill="auto"/>
          </w:tcPr>
          <w:p w14:paraId="7FEB7580"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Наименование реестра</w:t>
            </w:r>
          </w:p>
        </w:tc>
        <w:tc>
          <w:tcPr>
            <w:tcW w:w="2410" w:type="dxa"/>
            <w:shd w:val="clear" w:color="auto" w:fill="auto"/>
          </w:tcPr>
          <w:p w14:paraId="07079C86"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Аббревиатура</w:t>
            </w:r>
          </w:p>
        </w:tc>
        <w:tc>
          <w:tcPr>
            <w:tcW w:w="5528" w:type="dxa"/>
            <w:shd w:val="clear" w:color="auto" w:fill="auto"/>
          </w:tcPr>
          <w:p w14:paraId="4A0C7F3F"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Ссылка на реестр</w:t>
            </w:r>
          </w:p>
        </w:tc>
      </w:tr>
      <w:tr w:rsidR="00F07650" w:rsidRPr="00BE7C56" w14:paraId="067F8C31" w14:textId="77777777" w:rsidTr="00516D6A">
        <w:tc>
          <w:tcPr>
            <w:tcW w:w="7403" w:type="dxa"/>
            <w:shd w:val="clear" w:color="auto" w:fill="auto"/>
          </w:tcPr>
          <w:p w14:paraId="5DEA8019"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российской промышленной продукции</w:t>
            </w:r>
          </w:p>
        </w:tc>
        <w:tc>
          <w:tcPr>
            <w:tcW w:w="2410" w:type="dxa"/>
            <w:shd w:val="clear" w:color="auto" w:fill="auto"/>
          </w:tcPr>
          <w:p w14:paraId="08411E65"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r w:rsidRPr="00BE7C56">
              <w:rPr>
                <w:sz w:val="24"/>
                <w:szCs w:val="24"/>
              </w:rPr>
              <w:t>РРПП</w:t>
            </w:r>
          </w:p>
        </w:tc>
        <w:tc>
          <w:tcPr>
            <w:tcW w:w="5528" w:type="dxa"/>
            <w:shd w:val="clear" w:color="auto" w:fill="auto"/>
          </w:tcPr>
          <w:p w14:paraId="4537BDF7" w14:textId="77777777" w:rsidR="00F07650" w:rsidRPr="00BE7C56" w:rsidRDefault="007E06A0" w:rsidP="00516D6A">
            <w:pPr>
              <w:pStyle w:val="af2"/>
              <w:tabs>
                <w:tab w:val="clear" w:pos="1134"/>
                <w:tab w:val="left" w:pos="567"/>
                <w:tab w:val="left" w:pos="1985"/>
              </w:tabs>
              <w:spacing w:line="240" w:lineRule="auto"/>
              <w:ind w:left="0" w:right="34" w:firstLine="0"/>
              <w:rPr>
                <w:color w:val="0070C0"/>
                <w:sz w:val="24"/>
                <w:szCs w:val="24"/>
              </w:rPr>
            </w:pPr>
            <w:hyperlink r:id="rId14" w:history="1">
              <w:r w:rsidR="00F07650" w:rsidRPr="00BE7C56">
                <w:rPr>
                  <w:rStyle w:val="a3"/>
                  <w:sz w:val="24"/>
                  <w:szCs w:val="24"/>
                </w:rPr>
                <w:t>https://gisp.gov.ru/pp719v2/pub/prod/</w:t>
              </w:r>
            </w:hyperlink>
          </w:p>
        </w:tc>
      </w:tr>
      <w:tr w:rsidR="00F07650" w:rsidRPr="00BE7C56" w14:paraId="79F50291" w14:textId="77777777" w:rsidTr="00516D6A">
        <w:tc>
          <w:tcPr>
            <w:tcW w:w="7403" w:type="dxa"/>
            <w:shd w:val="clear" w:color="auto" w:fill="auto"/>
          </w:tcPr>
          <w:p w14:paraId="6631F702"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25DE054F"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proofErr w:type="spellStart"/>
            <w:r w:rsidRPr="00BE7C56">
              <w:rPr>
                <w:sz w:val="24"/>
                <w:szCs w:val="24"/>
              </w:rPr>
              <w:t>ЕвРПТ</w:t>
            </w:r>
            <w:proofErr w:type="spellEnd"/>
          </w:p>
        </w:tc>
        <w:tc>
          <w:tcPr>
            <w:tcW w:w="5528" w:type="dxa"/>
            <w:shd w:val="clear" w:color="auto" w:fill="auto"/>
          </w:tcPr>
          <w:p w14:paraId="517E6BA9" w14:textId="77777777" w:rsidR="00F07650" w:rsidRPr="00BE7C56" w:rsidRDefault="007E06A0" w:rsidP="00516D6A">
            <w:pPr>
              <w:pStyle w:val="af2"/>
              <w:tabs>
                <w:tab w:val="clear" w:pos="1134"/>
                <w:tab w:val="left" w:pos="567"/>
                <w:tab w:val="left" w:pos="1985"/>
              </w:tabs>
              <w:spacing w:line="240" w:lineRule="auto"/>
              <w:ind w:left="0" w:right="34" w:firstLine="0"/>
              <w:rPr>
                <w:color w:val="0070C0"/>
                <w:sz w:val="24"/>
                <w:szCs w:val="24"/>
              </w:rPr>
            </w:pPr>
            <w:hyperlink r:id="rId15" w:history="1">
              <w:r w:rsidR="00F07650" w:rsidRPr="00BE7C56">
                <w:rPr>
                  <w:rStyle w:val="a3"/>
                  <w:sz w:val="24"/>
                  <w:szCs w:val="24"/>
                </w:rPr>
                <w:t>https://goszakupki.eaeunion.org/erpt/ru/registers/products</w:t>
              </w:r>
            </w:hyperlink>
          </w:p>
        </w:tc>
      </w:tr>
      <w:tr w:rsidR="00F07650" w:rsidRPr="00BE7C56" w14:paraId="260952F9" w14:textId="77777777" w:rsidTr="00516D6A">
        <w:tc>
          <w:tcPr>
            <w:tcW w:w="7403" w:type="dxa"/>
            <w:shd w:val="clear" w:color="auto" w:fill="auto"/>
          </w:tcPr>
          <w:p w14:paraId="47705C27"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российского программного обеспечения</w:t>
            </w:r>
          </w:p>
        </w:tc>
        <w:tc>
          <w:tcPr>
            <w:tcW w:w="2410" w:type="dxa"/>
            <w:shd w:val="clear" w:color="auto" w:fill="auto"/>
          </w:tcPr>
          <w:p w14:paraId="3C8C182A" w14:textId="77777777" w:rsidR="00F07650" w:rsidRPr="00BE7C56" w:rsidRDefault="00F07650" w:rsidP="007D1A7B">
            <w:r w:rsidRPr="00BE7C56">
              <w:t>РРПО</w:t>
            </w:r>
          </w:p>
        </w:tc>
        <w:tc>
          <w:tcPr>
            <w:tcW w:w="5528" w:type="dxa"/>
            <w:shd w:val="clear" w:color="auto" w:fill="auto"/>
          </w:tcPr>
          <w:p w14:paraId="6587CE7C" w14:textId="77777777" w:rsidR="00F07650" w:rsidRPr="00BE7C56" w:rsidRDefault="007E06A0" w:rsidP="00516D6A">
            <w:pPr>
              <w:pStyle w:val="af2"/>
              <w:tabs>
                <w:tab w:val="clear" w:pos="1134"/>
                <w:tab w:val="left" w:pos="567"/>
                <w:tab w:val="left" w:pos="1985"/>
              </w:tabs>
              <w:spacing w:line="240" w:lineRule="auto"/>
              <w:ind w:left="0" w:right="34" w:firstLine="0"/>
              <w:rPr>
                <w:color w:val="0070C0"/>
                <w:sz w:val="24"/>
                <w:szCs w:val="24"/>
              </w:rPr>
            </w:pPr>
            <w:hyperlink r:id="rId16" w:history="1">
              <w:r w:rsidR="00F07650" w:rsidRPr="00BE7C56">
                <w:rPr>
                  <w:rStyle w:val="a3"/>
                  <w:sz w:val="24"/>
                  <w:szCs w:val="24"/>
                </w:rPr>
                <w:t>https://reestr.digital.gov.ru/reestr/</w:t>
              </w:r>
            </w:hyperlink>
            <w:r w:rsidR="00F07650" w:rsidRPr="00BE7C56">
              <w:rPr>
                <w:color w:val="0070C0"/>
                <w:sz w:val="24"/>
                <w:szCs w:val="24"/>
              </w:rPr>
              <w:t xml:space="preserve"> </w:t>
            </w:r>
          </w:p>
        </w:tc>
      </w:tr>
      <w:tr w:rsidR="00F07650" w:rsidRPr="00515BEE" w14:paraId="1C9B0A65" w14:textId="77777777" w:rsidTr="00516D6A">
        <w:tc>
          <w:tcPr>
            <w:tcW w:w="7403" w:type="dxa"/>
            <w:shd w:val="clear" w:color="auto" w:fill="auto"/>
          </w:tcPr>
          <w:p w14:paraId="4EC0F1D3"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евразийского программного обеспечения</w:t>
            </w:r>
          </w:p>
        </w:tc>
        <w:tc>
          <w:tcPr>
            <w:tcW w:w="2410" w:type="dxa"/>
            <w:shd w:val="clear" w:color="auto" w:fill="auto"/>
          </w:tcPr>
          <w:p w14:paraId="5B09FD8C" w14:textId="77777777" w:rsidR="00F07650" w:rsidRPr="00BE7C56" w:rsidRDefault="00F07650" w:rsidP="007D1A7B">
            <w:proofErr w:type="spellStart"/>
            <w:r w:rsidRPr="00BE7C56">
              <w:t>ЕвРПО</w:t>
            </w:r>
            <w:proofErr w:type="spellEnd"/>
          </w:p>
        </w:tc>
        <w:tc>
          <w:tcPr>
            <w:tcW w:w="5528" w:type="dxa"/>
            <w:shd w:val="clear" w:color="auto" w:fill="auto"/>
          </w:tcPr>
          <w:p w14:paraId="2950D228" w14:textId="77777777" w:rsidR="00F07650" w:rsidRPr="00515BEE" w:rsidRDefault="007E06A0" w:rsidP="00516D6A">
            <w:pPr>
              <w:pStyle w:val="af2"/>
              <w:tabs>
                <w:tab w:val="clear" w:pos="1134"/>
                <w:tab w:val="left" w:pos="567"/>
                <w:tab w:val="left" w:pos="1985"/>
              </w:tabs>
              <w:spacing w:line="240" w:lineRule="auto"/>
              <w:ind w:left="0" w:right="34" w:firstLine="0"/>
              <w:rPr>
                <w:color w:val="0070C0"/>
                <w:sz w:val="24"/>
                <w:szCs w:val="24"/>
              </w:rPr>
            </w:pPr>
            <w:hyperlink r:id="rId17" w:history="1">
              <w:r w:rsidR="00F07650" w:rsidRPr="00BE7C56">
                <w:rPr>
                  <w:rStyle w:val="a3"/>
                  <w:sz w:val="24"/>
                  <w:szCs w:val="24"/>
                  <w:lang w:val="en-US"/>
                </w:rPr>
                <w:t>https</w:t>
              </w:r>
              <w:r w:rsidR="00F07650" w:rsidRPr="00BE7C56">
                <w:rPr>
                  <w:rStyle w:val="a3"/>
                  <w:sz w:val="24"/>
                  <w:szCs w:val="24"/>
                </w:rPr>
                <w:t>://</w:t>
              </w:r>
              <w:proofErr w:type="spellStart"/>
              <w:r w:rsidR="00F07650" w:rsidRPr="00BE7C56">
                <w:rPr>
                  <w:rStyle w:val="a3"/>
                  <w:sz w:val="24"/>
                  <w:szCs w:val="24"/>
                  <w:lang w:val="en-US"/>
                </w:rPr>
                <w:t>eac</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r w:rsidR="00F07650" w:rsidRPr="00BE7C56">
                <w:rPr>
                  <w:rStyle w:val="a3"/>
                  <w:sz w:val="24"/>
                  <w:szCs w:val="24"/>
                  <w:lang w:val="en-US"/>
                </w:rPr>
                <w:t>digital</w:t>
              </w:r>
              <w:r w:rsidR="00F07650" w:rsidRPr="00BE7C56">
                <w:rPr>
                  <w:rStyle w:val="a3"/>
                  <w:sz w:val="24"/>
                  <w:szCs w:val="24"/>
                </w:rPr>
                <w:t>.</w:t>
              </w:r>
              <w:r w:rsidR="00F07650" w:rsidRPr="00BE7C56">
                <w:rPr>
                  <w:rStyle w:val="a3"/>
                  <w:sz w:val="24"/>
                  <w:szCs w:val="24"/>
                  <w:lang w:val="en-US"/>
                </w:rPr>
                <w:t>gov</w:t>
              </w:r>
              <w:r w:rsidR="00F07650" w:rsidRPr="00BE7C56">
                <w:rPr>
                  <w:rStyle w:val="a3"/>
                  <w:sz w:val="24"/>
                  <w:szCs w:val="24"/>
                </w:rPr>
                <w:t>.</w:t>
              </w:r>
              <w:proofErr w:type="spellStart"/>
              <w:r w:rsidR="00F07650" w:rsidRPr="00BE7C56">
                <w:rPr>
                  <w:rStyle w:val="a3"/>
                  <w:sz w:val="24"/>
                  <w:szCs w:val="24"/>
                  <w:lang w:val="en-US"/>
                </w:rPr>
                <w:t>ru</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hyperlink>
          </w:p>
        </w:tc>
      </w:tr>
    </w:tbl>
    <w:p w14:paraId="2208438B" w14:textId="77777777" w:rsidR="00B36832" w:rsidRPr="00F07650" w:rsidRDefault="00B36832" w:rsidP="00B36832">
      <w:pPr>
        <w:pStyle w:val="af1"/>
        <w:tabs>
          <w:tab w:val="left" w:pos="1080"/>
        </w:tabs>
        <w:spacing w:before="0" w:after="0" w:line="240" w:lineRule="auto"/>
        <w:ind w:firstLine="0"/>
        <w:rPr>
          <w:rFonts w:ascii="Times New Roman" w:hAnsi="Times New Roman"/>
          <w:i/>
          <w:sz w:val="22"/>
          <w:szCs w:val="22"/>
          <w:lang w:val="ru-RU"/>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516D6A">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725E" w14:textId="77777777" w:rsidR="009C1E37" w:rsidRDefault="009C1E37" w:rsidP="00961A4F">
      <w:pPr>
        <w:spacing w:after="0" w:line="240" w:lineRule="auto"/>
      </w:pPr>
      <w:r>
        <w:separator/>
      </w:r>
    </w:p>
  </w:endnote>
  <w:endnote w:type="continuationSeparator" w:id="0">
    <w:p w14:paraId="594C0F9F" w14:textId="77777777" w:rsidR="009C1E37" w:rsidRDefault="009C1E37"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2045" w14:textId="77777777" w:rsidR="009C1E37" w:rsidRDefault="009C1E37" w:rsidP="00961A4F">
      <w:pPr>
        <w:spacing w:after="0" w:line="240" w:lineRule="auto"/>
      </w:pPr>
      <w:r>
        <w:separator/>
      </w:r>
    </w:p>
  </w:footnote>
  <w:footnote w:type="continuationSeparator" w:id="0">
    <w:p w14:paraId="2D04CA88" w14:textId="77777777" w:rsidR="009C1E37" w:rsidRDefault="009C1E37" w:rsidP="00961A4F">
      <w:pPr>
        <w:spacing w:after="0" w:line="240" w:lineRule="auto"/>
      </w:pPr>
      <w:r>
        <w:continuationSeparator/>
      </w:r>
    </w:p>
  </w:footnote>
  <w:footnote w:id="1">
    <w:p w14:paraId="2BCAD529" w14:textId="3EC3BBD9" w:rsidR="000373D7" w:rsidRPr="00122E01" w:rsidRDefault="000373D7"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5E82"/>
    <w:rsid w:val="0000614F"/>
    <w:rsid w:val="000071DC"/>
    <w:rsid w:val="00010837"/>
    <w:rsid w:val="00010BF1"/>
    <w:rsid w:val="0001118B"/>
    <w:rsid w:val="0001125D"/>
    <w:rsid w:val="000178B2"/>
    <w:rsid w:val="00030065"/>
    <w:rsid w:val="000310BE"/>
    <w:rsid w:val="000373D7"/>
    <w:rsid w:val="0004176C"/>
    <w:rsid w:val="00041CD9"/>
    <w:rsid w:val="000432CB"/>
    <w:rsid w:val="00044FC5"/>
    <w:rsid w:val="00047268"/>
    <w:rsid w:val="0004771E"/>
    <w:rsid w:val="000534D5"/>
    <w:rsid w:val="000665F4"/>
    <w:rsid w:val="00073405"/>
    <w:rsid w:val="00074F60"/>
    <w:rsid w:val="000770A5"/>
    <w:rsid w:val="000848FE"/>
    <w:rsid w:val="00084F89"/>
    <w:rsid w:val="00096760"/>
    <w:rsid w:val="000A2803"/>
    <w:rsid w:val="000B46CF"/>
    <w:rsid w:val="000B6FC5"/>
    <w:rsid w:val="000C1AB0"/>
    <w:rsid w:val="000C7776"/>
    <w:rsid w:val="000D23A2"/>
    <w:rsid w:val="000D50C6"/>
    <w:rsid w:val="001036A6"/>
    <w:rsid w:val="00106232"/>
    <w:rsid w:val="00107607"/>
    <w:rsid w:val="0011077B"/>
    <w:rsid w:val="00111ECF"/>
    <w:rsid w:val="0011688F"/>
    <w:rsid w:val="00126131"/>
    <w:rsid w:val="001303CB"/>
    <w:rsid w:val="00140E16"/>
    <w:rsid w:val="001444B1"/>
    <w:rsid w:val="00146361"/>
    <w:rsid w:val="0015278A"/>
    <w:rsid w:val="00153D8F"/>
    <w:rsid w:val="0015402A"/>
    <w:rsid w:val="00156A49"/>
    <w:rsid w:val="001620C0"/>
    <w:rsid w:val="001671B1"/>
    <w:rsid w:val="0017128D"/>
    <w:rsid w:val="00171D84"/>
    <w:rsid w:val="00176259"/>
    <w:rsid w:val="00182D15"/>
    <w:rsid w:val="001854DD"/>
    <w:rsid w:val="00185ED8"/>
    <w:rsid w:val="00190170"/>
    <w:rsid w:val="001901AD"/>
    <w:rsid w:val="001918BB"/>
    <w:rsid w:val="001A0BB9"/>
    <w:rsid w:val="001A16E3"/>
    <w:rsid w:val="001A1F8E"/>
    <w:rsid w:val="001A3211"/>
    <w:rsid w:val="001A3CA9"/>
    <w:rsid w:val="001A5481"/>
    <w:rsid w:val="001B0679"/>
    <w:rsid w:val="001B118F"/>
    <w:rsid w:val="001B2C37"/>
    <w:rsid w:val="001B378A"/>
    <w:rsid w:val="001B397E"/>
    <w:rsid w:val="001C3F8D"/>
    <w:rsid w:val="001C4625"/>
    <w:rsid w:val="001C4C96"/>
    <w:rsid w:val="001C7218"/>
    <w:rsid w:val="001D26A8"/>
    <w:rsid w:val="001D3C58"/>
    <w:rsid w:val="001E4C2B"/>
    <w:rsid w:val="001F20A6"/>
    <w:rsid w:val="001F37F0"/>
    <w:rsid w:val="0020397C"/>
    <w:rsid w:val="0020492B"/>
    <w:rsid w:val="00206F4A"/>
    <w:rsid w:val="00207AF9"/>
    <w:rsid w:val="0021004B"/>
    <w:rsid w:val="00214A7C"/>
    <w:rsid w:val="00217EA9"/>
    <w:rsid w:val="00222D1A"/>
    <w:rsid w:val="00223711"/>
    <w:rsid w:val="00224D19"/>
    <w:rsid w:val="0022562C"/>
    <w:rsid w:val="002308E4"/>
    <w:rsid w:val="00230DAD"/>
    <w:rsid w:val="00232CA7"/>
    <w:rsid w:val="00233534"/>
    <w:rsid w:val="00233B4C"/>
    <w:rsid w:val="00234A6E"/>
    <w:rsid w:val="00234E5D"/>
    <w:rsid w:val="00235FAD"/>
    <w:rsid w:val="00237DDD"/>
    <w:rsid w:val="002417C7"/>
    <w:rsid w:val="00243C56"/>
    <w:rsid w:val="002448AC"/>
    <w:rsid w:val="00245C5B"/>
    <w:rsid w:val="002501F5"/>
    <w:rsid w:val="002501F7"/>
    <w:rsid w:val="00250705"/>
    <w:rsid w:val="00250D0D"/>
    <w:rsid w:val="002511B7"/>
    <w:rsid w:val="00253B01"/>
    <w:rsid w:val="00255292"/>
    <w:rsid w:val="00257121"/>
    <w:rsid w:val="0026109F"/>
    <w:rsid w:val="00262511"/>
    <w:rsid w:val="002643B8"/>
    <w:rsid w:val="00265921"/>
    <w:rsid w:val="0026660B"/>
    <w:rsid w:val="00274E97"/>
    <w:rsid w:val="00280F23"/>
    <w:rsid w:val="00285A22"/>
    <w:rsid w:val="00290019"/>
    <w:rsid w:val="00291C31"/>
    <w:rsid w:val="00292017"/>
    <w:rsid w:val="00292651"/>
    <w:rsid w:val="00292E34"/>
    <w:rsid w:val="00292EEC"/>
    <w:rsid w:val="002948AE"/>
    <w:rsid w:val="002A18DD"/>
    <w:rsid w:val="002A523B"/>
    <w:rsid w:val="002A56BC"/>
    <w:rsid w:val="002B0703"/>
    <w:rsid w:val="002B4017"/>
    <w:rsid w:val="002B57A7"/>
    <w:rsid w:val="002B72AF"/>
    <w:rsid w:val="002D5BEA"/>
    <w:rsid w:val="002E4E7D"/>
    <w:rsid w:val="002F22B5"/>
    <w:rsid w:val="002F4CE4"/>
    <w:rsid w:val="00300505"/>
    <w:rsid w:val="00300775"/>
    <w:rsid w:val="00305708"/>
    <w:rsid w:val="0030727B"/>
    <w:rsid w:val="00307EB0"/>
    <w:rsid w:val="00313B29"/>
    <w:rsid w:val="00314D4F"/>
    <w:rsid w:val="00317601"/>
    <w:rsid w:val="0032036D"/>
    <w:rsid w:val="0032286D"/>
    <w:rsid w:val="0032361A"/>
    <w:rsid w:val="00324251"/>
    <w:rsid w:val="00327B53"/>
    <w:rsid w:val="0033671B"/>
    <w:rsid w:val="003426C4"/>
    <w:rsid w:val="0034341C"/>
    <w:rsid w:val="00347682"/>
    <w:rsid w:val="0035020B"/>
    <w:rsid w:val="00353078"/>
    <w:rsid w:val="0035316F"/>
    <w:rsid w:val="0035706D"/>
    <w:rsid w:val="003637A8"/>
    <w:rsid w:val="003758AD"/>
    <w:rsid w:val="00380A4C"/>
    <w:rsid w:val="003819AA"/>
    <w:rsid w:val="00385097"/>
    <w:rsid w:val="00396189"/>
    <w:rsid w:val="00396D91"/>
    <w:rsid w:val="003A4B5C"/>
    <w:rsid w:val="003A4BC4"/>
    <w:rsid w:val="003A71C0"/>
    <w:rsid w:val="003B1EB6"/>
    <w:rsid w:val="003C26E3"/>
    <w:rsid w:val="003C3FD2"/>
    <w:rsid w:val="003C5FA7"/>
    <w:rsid w:val="003D03B2"/>
    <w:rsid w:val="003E0605"/>
    <w:rsid w:val="003E10D0"/>
    <w:rsid w:val="003E2B32"/>
    <w:rsid w:val="003E5354"/>
    <w:rsid w:val="003F297A"/>
    <w:rsid w:val="003F33EA"/>
    <w:rsid w:val="003F4485"/>
    <w:rsid w:val="003F7211"/>
    <w:rsid w:val="00403EB6"/>
    <w:rsid w:val="004107AE"/>
    <w:rsid w:val="00416D46"/>
    <w:rsid w:val="00421A54"/>
    <w:rsid w:val="00422016"/>
    <w:rsid w:val="004220AE"/>
    <w:rsid w:val="00424D1C"/>
    <w:rsid w:val="00425042"/>
    <w:rsid w:val="004253A8"/>
    <w:rsid w:val="00425F89"/>
    <w:rsid w:val="00427F24"/>
    <w:rsid w:val="00430DF9"/>
    <w:rsid w:val="00432ECA"/>
    <w:rsid w:val="00434660"/>
    <w:rsid w:val="00440307"/>
    <w:rsid w:val="00443CBD"/>
    <w:rsid w:val="00451A09"/>
    <w:rsid w:val="00452D4E"/>
    <w:rsid w:val="00460A88"/>
    <w:rsid w:val="00461967"/>
    <w:rsid w:val="004630C7"/>
    <w:rsid w:val="00466393"/>
    <w:rsid w:val="00470E31"/>
    <w:rsid w:val="0047751E"/>
    <w:rsid w:val="00481BA5"/>
    <w:rsid w:val="00485A3E"/>
    <w:rsid w:val="00486D6E"/>
    <w:rsid w:val="00491B65"/>
    <w:rsid w:val="0049283D"/>
    <w:rsid w:val="00494EF7"/>
    <w:rsid w:val="00495DB8"/>
    <w:rsid w:val="00496078"/>
    <w:rsid w:val="00496232"/>
    <w:rsid w:val="004A02EE"/>
    <w:rsid w:val="004A0671"/>
    <w:rsid w:val="004A511C"/>
    <w:rsid w:val="004B17D5"/>
    <w:rsid w:val="004C47DA"/>
    <w:rsid w:val="004C556B"/>
    <w:rsid w:val="004D1734"/>
    <w:rsid w:val="004D767A"/>
    <w:rsid w:val="004E235A"/>
    <w:rsid w:val="004E57C8"/>
    <w:rsid w:val="004E6919"/>
    <w:rsid w:val="004E74F2"/>
    <w:rsid w:val="004F2B55"/>
    <w:rsid w:val="004F3396"/>
    <w:rsid w:val="004F4481"/>
    <w:rsid w:val="004F4E40"/>
    <w:rsid w:val="004F6260"/>
    <w:rsid w:val="00501297"/>
    <w:rsid w:val="00511307"/>
    <w:rsid w:val="005126FE"/>
    <w:rsid w:val="0051375A"/>
    <w:rsid w:val="005156FD"/>
    <w:rsid w:val="00516D6A"/>
    <w:rsid w:val="00517D5C"/>
    <w:rsid w:val="005204D3"/>
    <w:rsid w:val="00533016"/>
    <w:rsid w:val="00540081"/>
    <w:rsid w:val="0054278B"/>
    <w:rsid w:val="00543B37"/>
    <w:rsid w:val="00552678"/>
    <w:rsid w:val="005533D2"/>
    <w:rsid w:val="005625E7"/>
    <w:rsid w:val="00564D79"/>
    <w:rsid w:val="005720FD"/>
    <w:rsid w:val="00576B9B"/>
    <w:rsid w:val="00582C3D"/>
    <w:rsid w:val="00584790"/>
    <w:rsid w:val="0059351E"/>
    <w:rsid w:val="00593672"/>
    <w:rsid w:val="0059528C"/>
    <w:rsid w:val="00596241"/>
    <w:rsid w:val="005A08E9"/>
    <w:rsid w:val="005A6B37"/>
    <w:rsid w:val="005C25CD"/>
    <w:rsid w:val="005D0D34"/>
    <w:rsid w:val="005D1CCE"/>
    <w:rsid w:val="005D76F8"/>
    <w:rsid w:val="005E2444"/>
    <w:rsid w:val="005F6955"/>
    <w:rsid w:val="00602B63"/>
    <w:rsid w:val="0060349A"/>
    <w:rsid w:val="00604526"/>
    <w:rsid w:val="006111ED"/>
    <w:rsid w:val="00612CE6"/>
    <w:rsid w:val="00613C1F"/>
    <w:rsid w:val="0061788E"/>
    <w:rsid w:val="006224D3"/>
    <w:rsid w:val="00634ECB"/>
    <w:rsid w:val="00636000"/>
    <w:rsid w:val="0063727E"/>
    <w:rsid w:val="006375B8"/>
    <w:rsid w:val="00641692"/>
    <w:rsid w:val="00644FE4"/>
    <w:rsid w:val="00652499"/>
    <w:rsid w:val="00652E7B"/>
    <w:rsid w:val="00653D6D"/>
    <w:rsid w:val="00654B2B"/>
    <w:rsid w:val="00656D8B"/>
    <w:rsid w:val="00657A83"/>
    <w:rsid w:val="00661649"/>
    <w:rsid w:val="00662EAF"/>
    <w:rsid w:val="0066353E"/>
    <w:rsid w:val="0066413C"/>
    <w:rsid w:val="00667EF7"/>
    <w:rsid w:val="0067079E"/>
    <w:rsid w:val="00676A7D"/>
    <w:rsid w:val="00685127"/>
    <w:rsid w:val="00687AC8"/>
    <w:rsid w:val="00691715"/>
    <w:rsid w:val="00693D29"/>
    <w:rsid w:val="006A03FB"/>
    <w:rsid w:val="006A3BBF"/>
    <w:rsid w:val="006B3DF0"/>
    <w:rsid w:val="006B7CDA"/>
    <w:rsid w:val="006B7DF2"/>
    <w:rsid w:val="006C45A2"/>
    <w:rsid w:val="006C614B"/>
    <w:rsid w:val="006D2E3F"/>
    <w:rsid w:val="006D51A7"/>
    <w:rsid w:val="006D5D75"/>
    <w:rsid w:val="006D668F"/>
    <w:rsid w:val="006E05CA"/>
    <w:rsid w:val="006E11F7"/>
    <w:rsid w:val="006E2044"/>
    <w:rsid w:val="006E4598"/>
    <w:rsid w:val="006E5B94"/>
    <w:rsid w:val="006E64C2"/>
    <w:rsid w:val="006F1EA2"/>
    <w:rsid w:val="006F2D90"/>
    <w:rsid w:val="006F35D5"/>
    <w:rsid w:val="006F796F"/>
    <w:rsid w:val="00700C69"/>
    <w:rsid w:val="00702229"/>
    <w:rsid w:val="00702E49"/>
    <w:rsid w:val="00702EA3"/>
    <w:rsid w:val="007054D7"/>
    <w:rsid w:val="00706E59"/>
    <w:rsid w:val="007124B2"/>
    <w:rsid w:val="00712EBB"/>
    <w:rsid w:val="00714B6D"/>
    <w:rsid w:val="00717CA0"/>
    <w:rsid w:val="00720AD9"/>
    <w:rsid w:val="007256BF"/>
    <w:rsid w:val="00737C0E"/>
    <w:rsid w:val="00751063"/>
    <w:rsid w:val="007512EE"/>
    <w:rsid w:val="00756A38"/>
    <w:rsid w:val="00765E8C"/>
    <w:rsid w:val="00766224"/>
    <w:rsid w:val="007662B8"/>
    <w:rsid w:val="0077003B"/>
    <w:rsid w:val="00774B69"/>
    <w:rsid w:val="00777B7B"/>
    <w:rsid w:val="007801E5"/>
    <w:rsid w:val="00781700"/>
    <w:rsid w:val="00790574"/>
    <w:rsid w:val="00790670"/>
    <w:rsid w:val="007970B0"/>
    <w:rsid w:val="007A2154"/>
    <w:rsid w:val="007A5989"/>
    <w:rsid w:val="007B425B"/>
    <w:rsid w:val="007C4AF4"/>
    <w:rsid w:val="007C5118"/>
    <w:rsid w:val="007C57A0"/>
    <w:rsid w:val="007D1635"/>
    <w:rsid w:val="007D1A7B"/>
    <w:rsid w:val="007D2ABD"/>
    <w:rsid w:val="007E06A0"/>
    <w:rsid w:val="007F3DAB"/>
    <w:rsid w:val="007F45C7"/>
    <w:rsid w:val="007F61F8"/>
    <w:rsid w:val="007F739F"/>
    <w:rsid w:val="00805EBC"/>
    <w:rsid w:val="00805F0D"/>
    <w:rsid w:val="00806107"/>
    <w:rsid w:val="00806683"/>
    <w:rsid w:val="00807D6F"/>
    <w:rsid w:val="008115F9"/>
    <w:rsid w:val="00820642"/>
    <w:rsid w:val="008206BF"/>
    <w:rsid w:val="0082311D"/>
    <w:rsid w:val="00826675"/>
    <w:rsid w:val="008268BD"/>
    <w:rsid w:val="008276EB"/>
    <w:rsid w:val="00833249"/>
    <w:rsid w:val="00833C3E"/>
    <w:rsid w:val="00836F6C"/>
    <w:rsid w:val="00844D37"/>
    <w:rsid w:val="00844FAC"/>
    <w:rsid w:val="00853BAA"/>
    <w:rsid w:val="008549F7"/>
    <w:rsid w:val="00861CBB"/>
    <w:rsid w:val="00862643"/>
    <w:rsid w:val="00863471"/>
    <w:rsid w:val="00870ADD"/>
    <w:rsid w:val="0087281E"/>
    <w:rsid w:val="008741B7"/>
    <w:rsid w:val="008743A4"/>
    <w:rsid w:val="0088055A"/>
    <w:rsid w:val="0088160D"/>
    <w:rsid w:val="008839D3"/>
    <w:rsid w:val="008927DC"/>
    <w:rsid w:val="00895558"/>
    <w:rsid w:val="008A19E1"/>
    <w:rsid w:val="008A1F7B"/>
    <w:rsid w:val="008A6750"/>
    <w:rsid w:val="008A7BA9"/>
    <w:rsid w:val="008B0D46"/>
    <w:rsid w:val="008C272F"/>
    <w:rsid w:val="008C28D7"/>
    <w:rsid w:val="008C2CA6"/>
    <w:rsid w:val="008C3625"/>
    <w:rsid w:val="008C5502"/>
    <w:rsid w:val="008D048D"/>
    <w:rsid w:val="008D1502"/>
    <w:rsid w:val="008D347C"/>
    <w:rsid w:val="008D4B83"/>
    <w:rsid w:val="008E4906"/>
    <w:rsid w:val="008E4B6E"/>
    <w:rsid w:val="008E787E"/>
    <w:rsid w:val="008F0543"/>
    <w:rsid w:val="008F1A98"/>
    <w:rsid w:val="008F1C2B"/>
    <w:rsid w:val="008F33E4"/>
    <w:rsid w:val="008F702E"/>
    <w:rsid w:val="008F77F9"/>
    <w:rsid w:val="009009F0"/>
    <w:rsid w:val="0090552E"/>
    <w:rsid w:val="00906433"/>
    <w:rsid w:val="009109C2"/>
    <w:rsid w:val="00913177"/>
    <w:rsid w:val="009168A4"/>
    <w:rsid w:val="00921028"/>
    <w:rsid w:val="009214DE"/>
    <w:rsid w:val="00924BCB"/>
    <w:rsid w:val="00932CBA"/>
    <w:rsid w:val="00934CCE"/>
    <w:rsid w:val="00937213"/>
    <w:rsid w:val="009426AD"/>
    <w:rsid w:val="0094474C"/>
    <w:rsid w:val="00945E3F"/>
    <w:rsid w:val="009568B2"/>
    <w:rsid w:val="00961A4F"/>
    <w:rsid w:val="009665D7"/>
    <w:rsid w:val="009715B1"/>
    <w:rsid w:val="00974636"/>
    <w:rsid w:val="009756C2"/>
    <w:rsid w:val="00976C9B"/>
    <w:rsid w:val="00981E62"/>
    <w:rsid w:val="00982E08"/>
    <w:rsid w:val="0099358E"/>
    <w:rsid w:val="0099499F"/>
    <w:rsid w:val="00996C8D"/>
    <w:rsid w:val="00997C6C"/>
    <w:rsid w:val="009A04DF"/>
    <w:rsid w:val="009A1253"/>
    <w:rsid w:val="009A7797"/>
    <w:rsid w:val="009C1E37"/>
    <w:rsid w:val="009C3BD6"/>
    <w:rsid w:val="009D03CE"/>
    <w:rsid w:val="009D1C4B"/>
    <w:rsid w:val="009E0756"/>
    <w:rsid w:val="009E4834"/>
    <w:rsid w:val="009E4AC9"/>
    <w:rsid w:val="009F11A0"/>
    <w:rsid w:val="009F1F1C"/>
    <w:rsid w:val="009F24D3"/>
    <w:rsid w:val="009F6C83"/>
    <w:rsid w:val="009F7942"/>
    <w:rsid w:val="00A112D7"/>
    <w:rsid w:val="00A1438D"/>
    <w:rsid w:val="00A16F41"/>
    <w:rsid w:val="00A203BF"/>
    <w:rsid w:val="00A23230"/>
    <w:rsid w:val="00A275E4"/>
    <w:rsid w:val="00A31F77"/>
    <w:rsid w:val="00A329BD"/>
    <w:rsid w:val="00A34511"/>
    <w:rsid w:val="00A379A9"/>
    <w:rsid w:val="00A41168"/>
    <w:rsid w:val="00A42D6F"/>
    <w:rsid w:val="00A464B2"/>
    <w:rsid w:val="00A53DD6"/>
    <w:rsid w:val="00A56B3C"/>
    <w:rsid w:val="00A652E6"/>
    <w:rsid w:val="00A70241"/>
    <w:rsid w:val="00A70E6B"/>
    <w:rsid w:val="00A75464"/>
    <w:rsid w:val="00A778D1"/>
    <w:rsid w:val="00A82056"/>
    <w:rsid w:val="00A879F2"/>
    <w:rsid w:val="00A87E68"/>
    <w:rsid w:val="00A91513"/>
    <w:rsid w:val="00A94672"/>
    <w:rsid w:val="00A97069"/>
    <w:rsid w:val="00AA049A"/>
    <w:rsid w:val="00AA135B"/>
    <w:rsid w:val="00AA391B"/>
    <w:rsid w:val="00AA4197"/>
    <w:rsid w:val="00AA4C8D"/>
    <w:rsid w:val="00AA7DB5"/>
    <w:rsid w:val="00AB0A6C"/>
    <w:rsid w:val="00AB39D8"/>
    <w:rsid w:val="00AB60CA"/>
    <w:rsid w:val="00AC13CC"/>
    <w:rsid w:val="00AC14D1"/>
    <w:rsid w:val="00AC233C"/>
    <w:rsid w:val="00AC44F7"/>
    <w:rsid w:val="00AC5898"/>
    <w:rsid w:val="00AC5981"/>
    <w:rsid w:val="00AC7CC1"/>
    <w:rsid w:val="00AD2211"/>
    <w:rsid w:val="00AD6804"/>
    <w:rsid w:val="00AE02FB"/>
    <w:rsid w:val="00AE1742"/>
    <w:rsid w:val="00AE300A"/>
    <w:rsid w:val="00AF287D"/>
    <w:rsid w:val="00AF496E"/>
    <w:rsid w:val="00AF717B"/>
    <w:rsid w:val="00AF7CB4"/>
    <w:rsid w:val="00B03EF4"/>
    <w:rsid w:val="00B0410C"/>
    <w:rsid w:val="00B06C1F"/>
    <w:rsid w:val="00B07C26"/>
    <w:rsid w:val="00B13256"/>
    <w:rsid w:val="00B24F54"/>
    <w:rsid w:val="00B250E5"/>
    <w:rsid w:val="00B30D57"/>
    <w:rsid w:val="00B30E56"/>
    <w:rsid w:val="00B3274B"/>
    <w:rsid w:val="00B332C6"/>
    <w:rsid w:val="00B33F2C"/>
    <w:rsid w:val="00B36832"/>
    <w:rsid w:val="00B37816"/>
    <w:rsid w:val="00B4190E"/>
    <w:rsid w:val="00B502C3"/>
    <w:rsid w:val="00B5135D"/>
    <w:rsid w:val="00B53183"/>
    <w:rsid w:val="00B53361"/>
    <w:rsid w:val="00B60855"/>
    <w:rsid w:val="00B62398"/>
    <w:rsid w:val="00B62824"/>
    <w:rsid w:val="00B71768"/>
    <w:rsid w:val="00B74010"/>
    <w:rsid w:val="00B749A2"/>
    <w:rsid w:val="00B76249"/>
    <w:rsid w:val="00B82A26"/>
    <w:rsid w:val="00B842CA"/>
    <w:rsid w:val="00B9014D"/>
    <w:rsid w:val="00B91C00"/>
    <w:rsid w:val="00BA0163"/>
    <w:rsid w:val="00BA23FD"/>
    <w:rsid w:val="00BA4273"/>
    <w:rsid w:val="00BA70ED"/>
    <w:rsid w:val="00BB1D01"/>
    <w:rsid w:val="00BB7EB9"/>
    <w:rsid w:val="00BC07DA"/>
    <w:rsid w:val="00BC433C"/>
    <w:rsid w:val="00BC5A89"/>
    <w:rsid w:val="00BD2247"/>
    <w:rsid w:val="00BD355B"/>
    <w:rsid w:val="00BD41C7"/>
    <w:rsid w:val="00BE1777"/>
    <w:rsid w:val="00BE1F33"/>
    <w:rsid w:val="00BE2FE8"/>
    <w:rsid w:val="00BF1AF2"/>
    <w:rsid w:val="00BF2891"/>
    <w:rsid w:val="00BF54EB"/>
    <w:rsid w:val="00BF575C"/>
    <w:rsid w:val="00BF63A8"/>
    <w:rsid w:val="00C0207F"/>
    <w:rsid w:val="00C026E4"/>
    <w:rsid w:val="00C028F6"/>
    <w:rsid w:val="00C0399B"/>
    <w:rsid w:val="00C03ACF"/>
    <w:rsid w:val="00C14B95"/>
    <w:rsid w:val="00C15558"/>
    <w:rsid w:val="00C2035A"/>
    <w:rsid w:val="00C20A42"/>
    <w:rsid w:val="00C2192F"/>
    <w:rsid w:val="00C21C29"/>
    <w:rsid w:val="00C24E8E"/>
    <w:rsid w:val="00C32754"/>
    <w:rsid w:val="00C33BAF"/>
    <w:rsid w:val="00C35631"/>
    <w:rsid w:val="00C37171"/>
    <w:rsid w:val="00C41921"/>
    <w:rsid w:val="00C466DA"/>
    <w:rsid w:val="00C47862"/>
    <w:rsid w:val="00C673AE"/>
    <w:rsid w:val="00C71D95"/>
    <w:rsid w:val="00C7568D"/>
    <w:rsid w:val="00C81053"/>
    <w:rsid w:val="00C82039"/>
    <w:rsid w:val="00C847EA"/>
    <w:rsid w:val="00C84DDD"/>
    <w:rsid w:val="00C85063"/>
    <w:rsid w:val="00C8558F"/>
    <w:rsid w:val="00C85A7C"/>
    <w:rsid w:val="00C93261"/>
    <w:rsid w:val="00C96D78"/>
    <w:rsid w:val="00CA0772"/>
    <w:rsid w:val="00CA6A12"/>
    <w:rsid w:val="00CB637E"/>
    <w:rsid w:val="00CC2489"/>
    <w:rsid w:val="00CC48FA"/>
    <w:rsid w:val="00CC7E51"/>
    <w:rsid w:val="00CD20E0"/>
    <w:rsid w:val="00CD4A47"/>
    <w:rsid w:val="00CD689F"/>
    <w:rsid w:val="00CE7301"/>
    <w:rsid w:val="00CE7CE4"/>
    <w:rsid w:val="00CF1E2B"/>
    <w:rsid w:val="00CF1EFB"/>
    <w:rsid w:val="00CF2BAC"/>
    <w:rsid w:val="00CF4866"/>
    <w:rsid w:val="00D06B56"/>
    <w:rsid w:val="00D074A8"/>
    <w:rsid w:val="00D1155A"/>
    <w:rsid w:val="00D11AF6"/>
    <w:rsid w:val="00D11D76"/>
    <w:rsid w:val="00D13C33"/>
    <w:rsid w:val="00D158F2"/>
    <w:rsid w:val="00D22409"/>
    <w:rsid w:val="00D37576"/>
    <w:rsid w:val="00D4530E"/>
    <w:rsid w:val="00D4717E"/>
    <w:rsid w:val="00D56763"/>
    <w:rsid w:val="00D56A18"/>
    <w:rsid w:val="00D62629"/>
    <w:rsid w:val="00D70E86"/>
    <w:rsid w:val="00D70F97"/>
    <w:rsid w:val="00D71FF9"/>
    <w:rsid w:val="00D7432F"/>
    <w:rsid w:val="00D76795"/>
    <w:rsid w:val="00D76C80"/>
    <w:rsid w:val="00D77925"/>
    <w:rsid w:val="00D8209C"/>
    <w:rsid w:val="00D8263A"/>
    <w:rsid w:val="00D86D43"/>
    <w:rsid w:val="00D87DCE"/>
    <w:rsid w:val="00D92A6E"/>
    <w:rsid w:val="00D96BBF"/>
    <w:rsid w:val="00DA41B8"/>
    <w:rsid w:val="00DA4E06"/>
    <w:rsid w:val="00DB22E3"/>
    <w:rsid w:val="00DB3B6B"/>
    <w:rsid w:val="00DC1F5C"/>
    <w:rsid w:val="00DC3091"/>
    <w:rsid w:val="00DC49BC"/>
    <w:rsid w:val="00DD1F0A"/>
    <w:rsid w:val="00DD258D"/>
    <w:rsid w:val="00DE5039"/>
    <w:rsid w:val="00DE5C16"/>
    <w:rsid w:val="00DE68B7"/>
    <w:rsid w:val="00DF0295"/>
    <w:rsid w:val="00DF2AC9"/>
    <w:rsid w:val="00DF6F9B"/>
    <w:rsid w:val="00DF7EF5"/>
    <w:rsid w:val="00E00984"/>
    <w:rsid w:val="00E00E6F"/>
    <w:rsid w:val="00E04551"/>
    <w:rsid w:val="00E04F2E"/>
    <w:rsid w:val="00E11F15"/>
    <w:rsid w:val="00E145A9"/>
    <w:rsid w:val="00E16743"/>
    <w:rsid w:val="00E2112F"/>
    <w:rsid w:val="00E23632"/>
    <w:rsid w:val="00E25F97"/>
    <w:rsid w:val="00E278BE"/>
    <w:rsid w:val="00E27A9D"/>
    <w:rsid w:val="00E30F02"/>
    <w:rsid w:val="00E329E9"/>
    <w:rsid w:val="00E333A0"/>
    <w:rsid w:val="00E3404F"/>
    <w:rsid w:val="00E4392E"/>
    <w:rsid w:val="00E43ADA"/>
    <w:rsid w:val="00E46B70"/>
    <w:rsid w:val="00E50A86"/>
    <w:rsid w:val="00E50BA4"/>
    <w:rsid w:val="00E547C6"/>
    <w:rsid w:val="00E56A87"/>
    <w:rsid w:val="00E618C4"/>
    <w:rsid w:val="00E678B6"/>
    <w:rsid w:val="00E75C67"/>
    <w:rsid w:val="00E76969"/>
    <w:rsid w:val="00E81D9A"/>
    <w:rsid w:val="00E822D4"/>
    <w:rsid w:val="00E83C35"/>
    <w:rsid w:val="00EA377B"/>
    <w:rsid w:val="00EA6CFE"/>
    <w:rsid w:val="00EB3D02"/>
    <w:rsid w:val="00EC0266"/>
    <w:rsid w:val="00EC0B3C"/>
    <w:rsid w:val="00EC6C7C"/>
    <w:rsid w:val="00EC7C2F"/>
    <w:rsid w:val="00ED3642"/>
    <w:rsid w:val="00ED4544"/>
    <w:rsid w:val="00ED620D"/>
    <w:rsid w:val="00ED646A"/>
    <w:rsid w:val="00ED6F56"/>
    <w:rsid w:val="00EE23EB"/>
    <w:rsid w:val="00EE404A"/>
    <w:rsid w:val="00EE449B"/>
    <w:rsid w:val="00EF0584"/>
    <w:rsid w:val="00EF7D26"/>
    <w:rsid w:val="00F01941"/>
    <w:rsid w:val="00F02AFF"/>
    <w:rsid w:val="00F05F21"/>
    <w:rsid w:val="00F07650"/>
    <w:rsid w:val="00F07984"/>
    <w:rsid w:val="00F07D4B"/>
    <w:rsid w:val="00F13DDD"/>
    <w:rsid w:val="00F16B16"/>
    <w:rsid w:val="00F16E03"/>
    <w:rsid w:val="00F1764D"/>
    <w:rsid w:val="00F21B51"/>
    <w:rsid w:val="00F21B5C"/>
    <w:rsid w:val="00F26838"/>
    <w:rsid w:val="00F26ABF"/>
    <w:rsid w:val="00F370A2"/>
    <w:rsid w:val="00F41C1D"/>
    <w:rsid w:val="00F47D78"/>
    <w:rsid w:val="00F520A4"/>
    <w:rsid w:val="00F61853"/>
    <w:rsid w:val="00F629C4"/>
    <w:rsid w:val="00F6413F"/>
    <w:rsid w:val="00F65B49"/>
    <w:rsid w:val="00F67D53"/>
    <w:rsid w:val="00F90C2D"/>
    <w:rsid w:val="00F91780"/>
    <w:rsid w:val="00F92478"/>
    <w:rsid w:val="00F92B76"/>
    <w:rsid w:val="00FA1323"/>
    <w:rsid w:val="00FA2385"/>
    <w:rsid w:val="00FA6EDD"/>
    <w:rsid w:val="00FB2955"/>
    <w:rsid w:val="00FB64D7"/>
    <w:rsid w:val="00FC26F4"/>
    <w:rsid w:val="00FC29B5"/>
    <w:rsid w:val="00FC5214"/>
    <w:rsid w:val="00FD14EB"/>
    <w:rsid w:val="00FE1E42"/>
    <w:rsid w:val="00FE2213"/>
    <w:rsid w:val="00FE6131"/>
    <w:rsid w:val="00FE6135"/>
    <w:rsid w:val="00FF2672"/>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ED0F13C-4A69-4D6E-B974-3BA9E6E4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253249348">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97245765">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109426004">
      <w:bodyDiv w:val="1"/>
      <w:marLeft w:val="0"/>
      <w:marRight w:val="0"/>
      <w:marTop w:val="0"/>
      <w:marBottom w:val="0"/>
      <w:divBdr>
        <w:top w:val="none" w:sz="0" w:space="0" w:color="auto"/>
        <w:left w:val="none" w:sz="0" w:space="0" w:color="auto"/>
        <w:bottom w:val="none" w:sz="0" w:space="0" w:color="auto"/>
        <w:right w:val="none" w:sz="0" w:space="0" w:color="auto"/>
      </w:divBdr>
    </w:div>
    <w:div w:id="1204829575">
      <w:bodyDiv w:val="1"/>
      <w:marLeft w:val="0"/>
      <w:marRight w:val="0"/>
      <w:marTop w:val="0"/>
      <w:marBottom w:val="0"/>
      <w:divBdr>
        <w:top w:val="none" w:sz="0" w:space="0" w:color="auto"/>
        <w:left w:val="none" w:sz="0" w:space="0" w:color="auto"/>
        <w:bottom w:val="none" w:sz="0" w:space="0" w:color="auto"/>
        <w:right w:val="none" w:sz="0" w:space="0" w:color="auto"/>
      </w:divBdr>
    </w:div>
    <w:div w:id="1348675149">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93093937">
      <w:bodyDiv w:val="1"/>
      <w:marLeft w:val="0"/>
      <w:marRight w:val="0"/>
      <w:marTop w:val="0"/>
      <w:marBottom w:val="0"/>
      <w:divBdr>
        <w:top w:val="none" w:sz="0" w:space="0" w:color="auto"/>
        <w:left w:val="none" w:sz="0" w:space="0" w:color="auto"/>
        <w:bottom w:val="none" w:sz="0" w:space="0" w:color="auto"/>
        <w:right w:val="none" w:sz="0" w:space="0" w:color="auto"/>
      </w:divBdr>
    </w:div>
    <w:div w:id="1898473713">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9701037">
      <w:bodyDiv w:val="1"/>
      <w:marLeft w:val="0"/>
      <w:marRight w:val="0"/>
      <w:marTop w:val="0"/>
      <w:marBottom w:val="0"/>
      <w:divBdr>
        <w:top w:val="none" w:sz="0" w:space="0" w:color="auto"/>
        <w:left w:val="none" w:sz="0" w:space="0" w:color="auto"/>
        <w:bottom w:val="none" w:sz="0" w:space="0" w:color="auto"/>
        <w:right w:val="none" w:sz="0" w:space="0" w:color="auto"/>
      </w:divBdr>
    </w:div>
    <w:div w:id="214133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DB7FA-E7C4-41BC-A46F-1614B121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2046</TotalTime>
  <Pages>12</Pages>
  <Words>4657</Words>
  <Characters>26546</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Новикова Мария Сергеевна</cp:lastModifiedBy>
  <cp:revision>560</cp:revision>
  <cp:lastPrinted>2024-03-21T06:22:00Z</cp:lastPrinted>
  <dcterms:created xsi:type="dcterms:W3CDTF">2024-06-05T12:48:00Z</dcterms:created>
  <dcterms:modified xsi:type="dcterms:W3CDTF">2026-08-14T10:34:00Z</dcterms:modified>
</cp:coreProperties>
</file>